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0976D" w14:textId="32856E09" w:rsidR="00AF31C5" w:rsidRPr="007E1BD1" w:rsidRDefault="007E1BD1" w:rsidP="00AF31C5">
      <w:pPr>
        <w:pStyle w:val="NoSpacing"/>
        <w:rPr>
          <w:rFonts w:cstheme="minorHAnsi"/>
          <w:bCs/>
        </w:rPr>
      </w:pPr>
      <w:r>
        <w:rPr>
          <w:rFonts w:cstheme="minorHAnsi"/>
          <w:bCs/>
          <w:noProof/>
        </w:rPr>
        <w:drawing>
          <wp:inline distT="0" distB="0" distL="0" distR="0" wp14:anchorId="43DB14E1" wp14:editId="529F0330">
            <wp:extent cx="3355848" cy="15361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PD Logo 202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5848" cy="1536192"/>
                    </a:xfrm>
                    <a:prstGeom prst="rect">
                      <a:avLst/>
                    </a:prstGeom>
                  </pic:spPr>
                </pic:pic>
              </a:graphicData>
            </a:graphic>
          </wp:inline>
        </w:drawing>
      </w:r>
    </w:p>
    <w:p w14:paraId="6C705E10" w14:textId="77777777" w:rsidR="00F55C5F" w:rsidRDefault="00F55C5F" w:rsidP="00AD478C">
      <w:pPr>
        <w:pStyle w:val="NoSpacing"/>
        <w:rPr>
          <w:rFonts w:cstheme="minorHAnsi"/>
          <w:b/>
        </w:rPr>
      </w:pPr>
    </w:p>
    <w:p w14:paraId="1B1BD5FD" w14:textId="2B19A36F" w:rsidR="00502990" w:rsidRDefault="00502990" w:rsidP="0012516D">
      <w:pPr>
        <w:pStyle w:val="NoSpacing"/>
        <w:jc w:val="center"/>
        <w:rPr>
          <w:rFonts w:ascii="Century Gothic" w:hAnsi="Century Gothic" w:cstheme="minorHAnsi"/>
          <w:bCs/>
          <w:sz w:val="36"/>
          <w:szCs w:val="36"/>
        </w:rPr>
      </w:pPr>
    </w:p>
    <w:p w14:paraId="119F9040" w14:textId="77777777" w:rsidR="0049329F" w:rsidRDefault="0049329F" w:rsidP="0012516D">
      <w:pPr>
        <w:pStyle w:val="NoSpacing"/>
        <w:jc w:val="center"/>
        <w:rPr>
          <w:rFonts w:ascii="Century Gothic" w:hAnsi="Century Gothic" w:cstheme="minorHAnsi"/>
          <w:bCs/>
          <w:sz w:val="36"/>
          <w:szCs w:val="36"/>
        </w:rPr>
      </w:pPr>
    </w:p>
    <w:p w14:paraId="06E5C680" w14:textId="60FCBAC5" w:rsidR="00B94C28" w:rsidRPr="00AD478C" w:rsidRDefault="0012516D" w:rsidP="00AD478C">
      <w:pPr>
        <w:pStyle w:val="NoSpacing"/>
        <w:jc w:val="center"/>
        <w:rPr>
          <w:rFonts w:ascii="Century Gothic" w:hAnsi="Century Gothic" w:cstheme="minorHAnsi"/>
          <w:bCs/>
          <w:sz w:val="36"/>
          <w:szCs w:val="36"/>
        </w:rPr>
      </w:pPr>
      <w:r w:rsidRPr="00502990">
        <w:rPr>
          <w:rFonts w:ascii="Century Gothic" w:hAnsi="Century Gothic" w:cstheme="minorHAnsi"/>
          <w:bCs/>
          <w:sz w:val="36"/>
          <w:szCs w:val="36"/>
        </w:rPr>
        <w:t>Captiva Erosion Prevention District</w:t>
      </w:r>
    </w:p>
    <w:p w14:paraId="3718C1ED" w14:textId="77777777" w:rsidR="00B94C28" w:rsidRPr="00502990" w:rsidRDefault="00B94C28" w:rsidP="0012516D">
      <w:pPr>
        <w:pStyle w:val="NoSpacing"/>
        <w:jc w:val="center"/>
        <w:rPr>
          <w:rFonts w:ascii="Century Gothic" w:hAnsi="Century Gothic" w:cstheme="minorHAnsi"/>
          <w:bCs/>
          <w:sz w:val="32"/>
          <w:szCs w:val="32"/>
        </w:rPr>
      </w:pPr>
    </w:p>
    <w:p w14:paraId="00D9146D" w14:textId="2C6BACD8" w:rsidR="00B94C28" w:rsidRPr="00502990" w:rsidRDefault="001A388A" w:rsidP="00AD478C">
      <w:pPr>
        <w:pStyle w:val="NoSpacing"/>
        <w:jc w:val="center"/>
        <w:rPr>
          <w:rFonts w:ascii="Century Gothic" w:hAnsi="Century Gothic" w:cstheme="minorHAnsi"/>
          <w:bCs/>
          <w:sz w:val="36"/>
          <w:szCs w:val="36"/>
        </w:rPr>
      </w:pPr>
      <w:r>
        <w:rPr>
          <w:rFonts w:ascii="Century Gothic" w:hAnsi="Century Gothic" w:cstheme="minorHAnsi"/>
          <w:bCs/>
          <w:sz w:val="36"/>
          <w:szCs w:val="36"/>
        </w:rPr>
        <w:t>Tentative Hearing</w:t>
      </w:r>
      <w:r w:rsidR="00FB50EE" w:rsidRPr="00502990">
        <w:rPr>
          <w:rFonts w:ascii="Century Gothic" w:hAnsi="Century Gothic" w:cstheme="minorHAnsi"/>
          <w:bCs/>
          <w:sz w:val="36"/>
          <w:szCs w:val="36"/>
        </w:rPr>
        <w:t xml:space="preserve"> </w:t>
      </w:r>
      <w:r w:rsidR="00B94C28" w:rsidRPr="00502990">
        <w:rPr>
          <w:rFonts w:ascii="Century Gothic" w:hAnsi="Century Gothic" w:cstheme="minorHAnsi"/>
          <w:bCs/>
          <w:sz w:val="36"/>
          <w:szCs w:val="36"/>
        </w:rPr>
        <w:t>Agenda</w:t>
      </w:r>
    </w:p>
    <w:p w14:paraId="7C40AA2F" w14:textId="77777777" w:rsidR="00B94C28" w:rsidRPr="00502990" w:rsidRDefault="00B94C28" w:rsidP="00B94C28">
      <w:pPr>
        <w:pStyle w:val="NoSpacing"/>
        <w:rPr>
          <w:rFonts w:ascii="Century Gothic" w:hAnsi="Century Gothic" w:cstheme="minorHAnsi"/>
          <w:b/>
          <w:sz w:val="24"/>
          <w:szCs w:val="24"/>
        </w:rPr>
      </w:pPr>
    </w:p>
    <w:p w14:paraId="721F5E47" w14:textId="77777777" w:rsidR="00AD478C" w:rsidRDefault="00AD478C" w:rsidP="00B94C28">
      <w:pPr>
        <w:pStyle w:val="NoSpacing"/>
        <w:rPr>
          <w:rFonts w:ascii="Century Gothic" w:hAnsi="Century Gothic" w:cstheme="minorHAnsi"/>
          <w:sz w:val="24"/>
          <w:szCs w:val="24"/>
        </w:rPr>
      </w:pPr>
    </w:p>
    <w:p w14:paraId="10C45906" w14:textId="58F0DF32" w:rsidR="003018D8" w:rsidRPr="00502990" w:rsidRDefault="00763269" w:rsidP="00B94C28">
      <w:pPr>
        <w:pStyle w:val="NoSpacing"/>
        <w:rPr>
          <w:rFonts w:ascii="Century Gothic" w:hAnsi="Century Gothic" w:cstheme="minorHAnsi"/>
          <w:sz w:val="24"/>
          <w:szCs w:val="24"/>
        </w:rPr>
      </w:pPr>
      <w:r w:rsidRPr="00502990">
        <w:rPr>
          <w:rFonts w:ascii="Century Gothic" w:hAnsi="Century Gothic" w:cstheme="minorHAnsi"/>
          <w:sz w:val="24"/>
          <w:szCs w:val="24"/>
        </w:rPr>
        <w:t>Date:</w:t>
      </w:r>
      <w:r w:rsidRPr="00502990">
        <w:rPr>
          <w:rFonts w:ascii="Century Gothic" w:hAnsi="Century Gothic" w:cstheme="minorHAnsi"/>
          <w:sz w:val="24"/>
          <w:szCs w:val="24"/>
        </w:rPr>
        <w:tab/>
      </w:r>
      <w:r w:rsidRPr="00502990">
        <w:rPr>
          <w:rFonts w:ascii="Century Gothic" w:hAnsi="Century Gothic" w:cstheme="minorHAnsi"/>
          <w:sz w:val="24"/>
          <w:szCs w:val="24"/>
        </w:rPr>
        <w:tab/>
      </w:r>
      <w:r w:rsidR="00A406EF">
        <w:rPr>
          <w:rFonts w:ascii="Century Gothic" w:hAnsi="Century Gothic" w:cstheme="minorHAnsi"/>
          <w:sz w:val="24"/>
          <w:szCs w:val="24"/>
        </w:rPr>
        <w:t>Thursday</w:t>
      </w:r>
      <w:r w:rsidR="009969D2">
        <w:rPr>
          <w:rFonts w:ascii="Century Gothic" w:hAnsi="Century Gothic" w:cstheme="minorHAnsi"/>
          <w:sz w:val="24"/>
          <w:szCs w:val="24"/>
        </w:rPr>
        <w:t xml:space="preserve">, </w:t>
      </w:r>
      <w:r w:rsidR="001A388A">
        <w:rPr>
          <w:rFonts w:ascii="Century Gothic" w:hAnsi="Century Gothic" w:cstheme="minorHAnsi"/>
          <w:sz w:val="24"/>
          <w:szCs w:val="24"/>
        </w:rPr>
        <w:t>September 10th</w:t>
      </w:r>
      <w:r w:rsidR="00AC02E3" w:rsidRPr="00502990">
        <w:rPr>
          <w:rFonts w:ascii="Century Gothic" w:hAnsi="Century Gothic" w:cstheme="minorHAnsi"/>
          <w:sz w:val="24"/>
          <w:szCs w:val="24"/>
        </w:rPr>
        <w:t>, 2020</w:t>
      </w:r>
    </w:p>
    <w:p w14:paraId="3FC34D45" w14:textId="77777777" w:rsidR="00763269" w:rsidRPr="00502990" w:rsidRDefault="00763269" w:rsidP="00B94C28">
      <w:pPr>
        <w:pStyle w:val="NoSpacing"/>
        <w:rPr>
          <w:rFonts w:ascii="Century Gothic" w:hAnsi="Century Gothic" w:cstheme="minorHAnsi"/>
          <w:sz w:val="24"/>
          <w:szCs w:val="24"/>
        </w:rPr>
      </w:pPr>
    </w:p>
    <w:p w14:paraId="7E6E6960" w14:textId="43622530" w:rsidR="003018D8" w:rsidRPr="00502990" w:rsidRDefault="00763269" w:rsidP="00B94C28">
      <w:pPr>
        <w:pStyle w:val="NoSpacing"/>
        <w:rPr>
          <w:rFonts w:ascii="Century Gothic" w:hAnsi="Century Gothic"/>
          <w:sz w:val="24"/>
          <w:szCs w:val="24"/>
        </w:rPr>
      </w:pPr>
      <w:r w:rsidRPr="00502990">
        <w:rPr>
          <w:rFonts w:ascii="Century Gothic" w:hAnsi="Century Gothic"/>
          <w:sz w:val="24"/>
          <w:szCs w:val="24"/>
        </w:rPr>
        <w:t xml:space="preserve">Time:  </w:t>
      </w:r>
      <w:r w:rsidRPr="00502990">
        <w:rPr>
          <w:rFonts w:ascii="Century Gothic" w:hAnsi="Century Gothic"/>
          <w:sz w:val="24"/>
          <w:szCs w:val="24"/>
        </w:rPr>
        <w:tab/>
      </w:r>
      <w:r w:rsidR="001A388A">
        <w:rPr>
          <w:rFonts w:ascii="Century Gothic" w:hAnsi="Century Gothic"/>
          <w:sz w:val="24"/>
          <w:szCs w:val="24"/>
        </w:rPr>
        <w:t>5:01</w:t>
      </w:r>
      <w:r w:rsidR="00B94C28" w:rsidRPr="00502990">
        <w:rPr>
          <w:rFonts w:ascii="Century Gothic" w:hAnsi="Century Gothic"/>
          <w:sz w:val="24"/>
          <w:szCs w:val="24"/>
        </w:rPr>
        <w:t xml:space="preserve"> p.m.</w:t>
      </w:r>
    </w:p>
    <w:p w14:paraId="12C0389A" w14:textId="734818D3" w:rsidR="00763269" w:rsidRPr="00502990" w:rsidRDefault="00763269" w:rsidP="00B94C28">
      <w:pPr>
        <w:pStyle w:val="NoSpacing"/>
        <w:rPr>
          <w:rFonts w:ascii="Century Gothic" w:hAnsi="Century Gothic"/>
          <w:sz w:val="24"/>
          <w:szCs w:val="24"/>
        </w:rPr>
      </w:pPr>
    </w:p>
    <w:p w14:paraId="04A412E9" w14:textId="20C0865B" w:rsidR="00763269" w:rsidRDefault="00763269" w:rsidP="00502990">
      <w:pPr>
        <w:pStyle w:val="NoSpacing"/>
        <w:rPr>
          <w:rFonts w:ascii="Century Gothic" w:hAnsi="Century Gothic"/>
          <w:sz w:val="24"/>
          <w:szCs w:val="24"/>
        </w:rPr>
      </w:pPr>
      <w:r w:rsidRPr="00502990">
        <w:rPr>
          <w:rFonts w:ascii="Century Gothic" w:hAnsi="Century Gothic"/>
          <w:sz w:val="24"/>
          <w:szCs w:val="24"/>
        </w:rPr>
        <w:t>Location:</w:t>
      </w:r>
      <w:r w:rsidRPr="00502990">
        <w:rPr>
          <w:rFonts w:ascii="Century Gothic" w:hAnsi="Century Gothic"/>
          <w:sz w:val="24"/>
          <w:szCs w:val="24"/>
        </w:rPr>
        <w:tab/>
      </w:r>
      <w:r w:rsidR="007E1BD1">
        <w:rPr>
          <w:rFonts w:ascii="Century Gothic" w:hAnsi="Century Gothic"/>
          <w:sz w:val="24"/>
          <w:szCs w:val="24"/>
        </w:rPr>
        <w:t>Remote Via Zoom Meeting</w:t>
      </w:r>
    </w:p>
    <w:p w14:paraId="14EF0E94" w14:textId="320EFC1D" w:rsidR="00D54BC8" w:rsidRDefault="00D54BC8" w:rsidP="00502990">
      <w:pPr>
        <w:pStyle w:val="NoSpacing"/>
        <w:rPr>
          <w:rFonts w:ascii="Century Gothic" w:hAnsi="Century Gothic"/>
          <w:sz w:val="24"/>
          <w:szCs w:val="24"/>
        </w:rPr>
      </w:pPr>
    </w:p>
    <w:p w14:paraId="37A961C1" w14:textId="5108A2F3" w:rsidR="00AD478C" w:rsidRDefault="00AD478C" w:rsidP="00D54BC8">
      <w:pPr>
        <w:pStyle w:val="NormalWeb"/>
        <w:shd w:val="clear" w:color="auto" w:fill="FFFFFF"/>
        <w:spacing w:before="0" w:beforeAutospacing="0" w:after="0" w:afterAutospacing="0"/>
        <w:rPr>
          <w:rFonts w:ascii="Century Gothic" w:hAnsi="Century Gothic"/>
        </w:rPr>
      </w:pPr>
    </w:p>
    <w:p w14:paraId="53602934" w14:textId="77777777" w:rsidR="0049329F" w:rsidRDefault="0049329F" w:rsidP="00D54BC8">
      <w:pPr>
        <w:pStyle w:val="NormalWeb"/>
        <w:shd w:val="clear" w:color="auto" w:fill="FFFFFF"/>
        <w:spacing w:before="0" w:beforeAutospacing="0" w:after="0" w:afterAutospacing="0"/>
        <w:rPr>
          <w:rFonts w:ascii="Century Gothic" w:hAnsi="Century Gothic"/>
        </w:rPr>
      </w:pPr>
    </w:p>
    <w:p w14:paraId="6DDDF63A" w14:textId="71D4F59F" w:rsidR="00D54BC8" w:rsidRPr="00AD478C" w:rsidRDefault="00D54BC8" w:rsidP="00D54BC8">
      <w:pPr>
        <w:pStyle w:val="NormalWeb"/>
        <w:shd w:val="clear" w:color="auto" w:fill="FFFFFF"/>
        <w:spacing w:before="0" w:beforeAutospacing="0" w:after="0" w:afterAutospacing="0"/>
        <w:rPr>
          <w:rFonts w:ascii="Century Gothic" w:hAnsi="Century Gothic" w:cs="Arial"/>
          <w:color w:val="333333"/>
        </w:rPr>
      </w:pPr>
      <w:r w:rsidRPr="00AD478C">
        <w:rPr>
          <w:rFonts w:ascii="Century Gothic" w:hAnsi="Century Gothic"/>
        </w:rPr>
        <w:t xml:space="preserve">Instructions:  </w:t>
      </w:r>
      <w:r w:rsidRPr="00AD478C">
        <w:rPr>
          <w:rFonts w:ascii="Century Gothic" w:hAnsi="Century Gothic" w:cs="Arial"/>
          <w:b/>
          <w:bCs/>
          <w:color w:val="333333"/>
          <w:u w:val="single"/>
        </w:rPr>
        <w:t>VIRTUAL MEETING</w:t>
      </w:r>
      <w:r w:rsidRPr="00AD478C">
        <w:rPr>
          <w:rFonts w:ascii="Century Gothic" w:hAnsi="Century Gothic" w:cs="Arial"/>
          <w:color w:val="333333"/>
        </w:rPr>
        <w:t xml:space="preserve">. </w:t>
      </w:r>
      <w:r w:rsidR="00AD478C">
        <w:rPr>
          <w:rFonts w:ascii="Century Gothic" w:hAnsi="Century Gothic" w:cs="Arial"/>
          <w:color w:val="333333"/>
        </w:rPr>
        <w:t>R</w:t>
      </w:r>
      <w:r w:rsidRPr="00AD478C">
        <w:rPr>
          <w:rFonts w:ascii="Century Gothic" w:hAnsi="Century Gothic" w:cs="Arial"/>
          <w:color w:val="333333"/>
        </w:rPr>
        <w:t xml:space="preserve">emotely attend the virtual </w:t>
      </w:r>
      <w:r w:rsidR="00574117">
        <w:rPr>
          <w:rFonts w:ascii="Century Gothic" w:hAnsi="Century Gothic" w:cs="Arial"/>
          <w:color w:val="333333"/>
        </w:rPr>
        <w:t>August</w:t>
      </w:r>
      <w:r w:rsidRPr="00AD478C">
        <w:rPr>
          <w:rFonts w:ascii="Century Gothic" w:hAnsi="Century Gothic" w:cs="Arial"/>
          <w:color w:val="333333"/>
        </w:rPr>
        <w:t xml:space="preserve"> Board Meeting Monday, </w:t>
      </w:r>
      <w:r w:rsidR="001A388A">
        <w:rPr>
          <w:rFonts w:ascii="Century Gothic" w:hAnsi="Century Gothic" w:cs="Arial"/>
          <w:color w:val="333333"/>
        </w:rPr>
        <w:t>9</w:t>
      </w:r>
      <w:r w:rsidR="00376406">
        <w:rPr>
          <w:rFonts w:ascii="Century Gothic" w:hAnsi="Century Gothic" w:cs="Arial"/>
          <w:color w:val="333333"/>
        </w:rPr>
        <w:t>.1</w:t>
      </w:r>
      <w:r w:rsidR="00574117">
        <w:rPr>
          <w:rFonts w:ascii="Century Gothic" w:hAnsi="Century Gothic" w:cs="Arial"/>
          <w:color w:val="333333"/>
        </w:rPr>
        <w:t>0</w:t>
      </w:r>
      <w:r w:rsidRPr="00AD478C">
        <w:rPr>
          <w:rFonts w:ascii="Century Gothic" w:hAnsi="Century Gothic" w:cs="Arial"/>
          <w:color w:val="333333"/>
        </w:rPr>
        <w:t>.2020 at</w:t>
      </w:r>
      <w:r w:rsidR="001A388A">
        <w:rPr>
          <w:rFonts w:ascii="Century Gothic" w:hAnsi="Century Gothic" w:cs="Arial"/>
          <w:color w:val="333333"/>
        </w:rPr>
        <w:t xml:space="preserve"> 5:01</w:t>
      </w:r>
      <w:r w:rsidRPr="00AD478C">
        <w:rPr>
          <w:rFonts w:ascii="Century Gothic" w:hAnsi="Century Gothic" w:cs="Arial"/>
          <w:color w:val="333333"/>
        </w:rPr>
        <w:t xml:space="preserve"> PM through any computer device or phone type. </w:t>
      </w:r>
    </w:p>
    <w:p w14:paraId="780D2D4B" w14:textId="77777777" w:rsidR="00B460B4" w:rsidRDefault="00B460B4" w:rsidP="00B460B4">
      <w:pPr>
        <w:pStyle w:val="NormalWeb"/>
        <w:shd w:val="clear" w:color="auto" w:fill="FFFFFF"/>
        <w:spacing w:before="0" w:beforeAutospacing="0" w:after="225" w:afterAutospacing="0"/>
        <w:rPr>
          <w:rFonts w:ascii="Helvetica" w:hAnsi="Helvetica" w:cs="Helvetica"/>
          <w:color w:val="333333"/>
        </w:rPr>
      </w:pPr>
      <w:r>
        <w:rPr>
          <w:rFonts w:ascii="Helvetica" w:hAnsi="Helvetica" w:cs="Helvetica"/>
          <w:color w:val="333333"/>
        </w:rPr>
        <w:t>Join Zoom Meeting Per Computer:</w:t>
      </w:r>
    </w:p>
    <w:p w14:paraId="19274726" w14:textId="141B5255" w:rsidR="00B460B4" w:rsidRDefault="00B460B4" w:rsidP="00B460B4">
      <w:pPr>
        <w:pStyle w:val="NormalWeb"/>
        <w:shd w:val="clear" w:color="auto" w:fill="FFFFFF"/>
        <w:spacing w:before="0" w:beforeAutospacing="0" w:after="225" w:afterAutospacing="0"/>
        <w:rPr>
          <w:rFonts w:ascii="Helvetica" w:hAnsi="Helvetica" w:cs="Helvetica"/>
          <w:color w:val="333333"/>
        </w:rPr>
      </w:pPr>
      <w:hyperlink r:id="rId9" w:history="1">
        <w:r>
          <w:rPr>
            <w:rStyle w:val="Hyperlink"/>
            <w:rFonts w:ascii="Helvetica" w:hAnsi="Helvetica" w:cs="Helvetica"/>
            <w:color w:val="0077CC"/>
          </w:rPr>
          <w:t>https://us02web.zoom.us/j/81985132817?pwd=ZE02Z29CMVlMSWN3ZVpFL09JL2JpUT09</w:t>
        </w:r>
      </w:hyperlink>
      <w:r>
        <w:rPr>
          <w:rFonts w:ascii="Helvetica" w:hAnsi="Helvetica" w:cs="Helvetica"/>
          <w:color w:val="333333"/>
        </w:rPr>
        <w:t> </w:t>
      </w:r>
    </w:p>
    <w:p w14:paraId="12E13933" w14:textId="77777777" w:rsidR="00B460B4" w:rsidRDefault="00B460B4" w:rsidP="00B460B4">
      <w:pPr>
        <w:pStyle w:val="NormalWeb"/>
        <w:shd w:val="clear" w:color="auto" w:fill="FFFFFF"/>
        <w:spacing w:before="0" w:beforeAutospacing="0" w:after="225" w:afterAutospacing="0"/>
        <w:rPr>
          <w:rFonts w:ascii="Helvetica" w:hAnsi="Helvetica" w:cs="Helvetica"/>
          <w:color w:val="333333"/>
        </w:rPr>
      </w:pPr>
      <w:r>
        <w:rPr>
          <w:rFonts w:ascii="Helvetica" w:hAnsi="Helvetica" w:cs="Helvetica"/>
          <w:color w:val="333333"/>
        </w:rPr>
        <w:t>Meeting ID: 819 8513 2817</w:t>
      </w:r>
    </w:p>
    <w:p w14:paraId="19BBD666" w14:textId="77325447" w:rsidR="00B460B4" w:rsidRDefault="00B460B4" w:rsidP="00B460B4">
      <w:pPr>
        <w:pStyle w:val="NormalWeb"/>
        <w:shd w:val="clear" w:color="auto" w:fill="FFFFFF"/>
        <w:spacing w:before="0" w:beforeAutospacing="0" w:after="225" w:afterAutospacing="0"/>
        <w:rPr>
          <w:rFonts w:ascii="Helvetica" w:hAnsi="Helvetica" w:cs="Helvetica"/>
          <w:color w:val="333333"/>
        </w:rPr>
      </w:pPr>
      <w:r>
        <w:rPr>
          <w:rFonts w:ascii="Helvetica" w:hAnsi="Helvetica" w:cs="Helvetica"/>
          <w:color w:val="333333"/>
        </w:rPr>
        <w:t>Passcode: 777832 </w:t>
      </w:r>
    </w:p>
    <w:p w14:paraId="561CB522" w14:textId="77777777" w:rsidR="00B460B4" w:rsidRDefault="00B460B4" w:rsidP="00B460B4">
      <w:pPr>
        <w:pStyle w:val="NormalWeb"/>
        <w:shd w:val="clear" w:color="auto" w:fill="FFFFFF"/>
        <w:spacing w:before="0" w:beforeAutospacing="0" w:after="225" w:afterAutospacing="0"/>
        <w:rPr>
          <w:rFonts w:ascii="Helvetica" w:hAnsi="Helvetica" w:cs="Helvetica"/>
          <w:color w:val="333333"/>
        </w:rPr>
      </w:pPr>
      <w:r>
        <w:rPr>
          <w:rFonts w:ascii="Helvetica" w:hAnsi="Helvetica" w:cs="Helvetica"/>
          <w:color w:val="333333"/>
        </w:rPr>
        <w:t>Join Zoom Meeting Per Phone:</w:t>
      </w:r>
    </w:p>
    <w:p w14:paraId="77C3A186" w14:textId="60D819FB" w:rsidR="00B460B4" w:rsidRDefault="00B460B4" w:rsidP="00B460B4">
      <w:pPr>
        <w:pStyle w:val="NormalWeb"/>
        <w:shd w:val="clear" w:color="auto" w:fill="FFFFFF"/>
        <w:spacing w:before="0" w:beforeAutospacing="0" w:after="225" w:afterAutospacing="0"/>
        <w:rPr>
          <w:rFonts w:ascii="Helvetica" w:hAnsi="Helvetica" w:cs="Helvetica"/>
          <w:color w:val="333333"/>
        </w:rPr>
      </w:pPr>
      <w:r>
        <w:rPr>
          <w:rFonts w:ascii="Helvetica" w:hAnsi="Helvetica" w:cs="Helvetica"/>
          <w:color w:val="333333"/>
        </w:rPr>
        <w:t>312.626.6799 </w:t>
      </w:r>
    </w:p>
    <w:p w14:paraId="271891A9" w14:textId="77777777" w:rsidR="00B460B4" w:rsidRDefault="00B460B4" w:rsidP="00B460B4">
      <w:pPr>
        <w:pStyle w:val="NormalWeb"/>
        <w:shd w:val="clear" w:color="auto" w:fill="FFFFFF"/>
        <w:spacing w:before="0" w:beforeAutospacing="0" w:after="225" w:afterAutospacing="0"/>
        <w:rPr>
          <w:rFonts w:ascii="Helvetica" w:hAnsi="Helvetica" w:cs="Helvetica"/>
          <w:color w:val="333333"/>
        </w:rPr>
      </w:pPr>
      <w:r>
        <w:rPr>
          <w:rFonts w:ascii="Helvetica" w:hAnsi="Helvetica" w:cs="Helvetica"/>
          <w:color w:val="333333"/>
        </w:rPr>
        <w:t>Meeting ID: 819 8513 2817</w:t>
      </w:r>
    </w:p>
    <w:p w14:paraId="7498BD29" w14:textId="77777777" w:rsidR="00B460B4" w:rsidRDefault="00B460B4" w:rsidP="00B460B4">
      <w:pPr>
        <w:pStyle w:val="NormalWeb"/>
        <w:shd w:val="clear" w:color="auto" w:fill="FFFFFF"/>
        <w:spacing w:before="0" w:beforeAutospacing="0" w:after="225" w:afterAutospacing="0"/>
        <w:rPr>
          <w:rFonts w:ascii="Helvetica" w:hAnsi="Helvetica" w:cs="Helvetica"/>
          <w:color w:val="333333"/>
        </w:rPr>
      </w:pPr>
      <w:r>
        <w:rPr>
          <w:rFonts w:ascii="Helvetica" w:hAnsi="Helvetica" w:cs="Helvetica"/>
          <w:color w:val="333333"/>
        </w:rPr>
        <w:t>Passcode: 777832</w:t>
      </w:r>
    </w:p>
    <w:p w14:paraId="4E5F5CBE" w14:textId="77777777" w:rsidR="00574117" w:rsidRPr="00AD478C" w:rsidRDefault="00574117" w:rsidP="001B5591">
      <w:pPr>
        <w:pStyle w:val="NoSpacing"/>
        <w:jc w:val="both"/>
        <w:rPr>
          <w:rFonts w:ascii="Century Gothic" w:hAnsi="Century Gothic"/>
          <w:sz w:val="24"/>
          <w:szCs w:val="24"/>
        </w:rPr>
      </w:pPr>
    </w:p>
    <w:p w14:paraId="45D16C05" w14:textId="6051E191" w:rsidR="0012516D" w:rsidRPr="00AD478C" w:rsidRDefault="0012516D" w:rsidP="00763269">
      <w:pPr>
        <w:pStyle w:val="NoSpacing"/>
        <w:numPr>
          <w:ilvl w:val="0"/>
          <w:numId w:val="9"/>
        </w:numPr>
        <w:rPr>
          <w:rFonts w:ascii="Century Gothic" w:hAnsi="Century Gothic"/>
          <w:b/>
          <w:bCs/>
          <w:sz w:val="24"/>
          <w:szCs w:val="24"/>
        </w:rPr>
      </w:pPr>
      <w:r w:rsidRPr="00AD478C">
        <w:rPr>
          <w:rFonts w:ascii="Century Gothic" w:hAnsi="Century Gothic"/>
          <w:b/>
          <w:bCs/>
          <w:sz w:val="24"/>
          <w:szCs w:val="24"/>
        </w:rPr>
        <w:t xml:space="preserve">Call </w:t>
      </w:r>
      <w:proofErr w:type="gramStart"/>
      <w:r w:rsidR="003018D8" w:rsidRPr="00AD478C">
        <w:rPr>
          <w:rFonts w:ascii="Century Gothic" w:hAnsi="Century Gothic"/>
          <w:b/>
          <w:bCs/>
          <w:sz w:val="24"/>
          <w:szCs w:val="24"/>
        </w:rPr>
        <w:t>T</w:t>
      </w:r>
      <w:r w:rsidRPr="00AD478C">
        <w:rPr>
          <w:rFonts w:ascii="Century Gothic" w:hAnsi="Century Gothic"/>
          <w:b/>
          <w:bCs/>
          <w:sz w:val="24"/>
          <w:szCs w:val="24"/>
        </w:rPr>
        <w:t>o</w:t>
      </w:r>
      <w:proofErr w:type="gramEnd"/>
      <w:r w:rsidRPr="00AD478C">
        <w:rPr>
          <w:rFonts w:ascii="Century Gothic" w:hAnsi="Century Gothic"/>
          <w:b/>
          <w:bCs/>
          <w:sz w:val="24"/>
          <w:szCs w:val="24"/>
        </w:rPr>
        <w:t xml:space="preserve"> Order</w:t>
      </w:r>
      <w:r w:rsidR="00521CC9" w:rsidRPr="00AD478C">
        <w:rPr>
          <w:rFonts w:ascii="Century Gothic" w:hAnsi="Century Gothic"/>
          <w:b/>
          <w:bCs/>
          <w:sz w:val="24"/>
          <w:szCs w:val="24"/>
        </w:rPr>
        <w:br/>
      </w:r>
    </w:p>
    <w:p w14:paraId="777D610B" w14:textId="49254B2B" w:rsidR="00763269" w:rsidRDefault="0012516D" w:rsidP="00CF5A33">
      <w:pPr>
        <w:pStyle w:val="NoSpacing"/>
        <w:numPr>
          <w:ilvl w:val="0"/>
          <w:numId w:val="9"/>
        </w:numPr>
        <w:rPr>
          <w:rFonts w:ascii="Century Gothic" w:hAnsi="Century Gothic"/>
          <w:b/>
          <w:bCs/>
          <w:sz w:val="24"/>
          <w:szCs w:val="24"/>
        </w:rPr>
      </w:pPr>
      <w:r w:rsidRPr="00AD478C">
        <w:rPr>
          <w:rFonts w:ascii="Century Gothic" w:hAnsi="Century Gothic"/>
          <w:b/>
          <w:bCs/>
          <w:sz w:val="24"/>
          <w:szCs w:val="24"/>
        </w:rPr>
        <w:t>Roll Call</w:t>
      </w:r>
      <w:r w:rsidR="008C27F3">
        <w:rPr>
          <w:rFonts w:ascii="Century Gothic" w:hAnsi="Century Gothic"/>
          <w:b/>
          <w:bCs/>
          <w:sz w:val="24"/>
          <w:szCs w:val="24"/>
        </w:rPr>
        <w:br/>
      </w:r>
    </w:p>
    <w:p w14:paraId="16B8F140" w14:textId="5F688E3B" w:rsidR="008C27F3" w:rsidRPr="008C27F3" w:rsidRDefault="008C27F3" w:rsidP="008C27F3">
      <w:pPr>
        <w:pStyle w:val="NoSpacing"/>
        <w:numPr>
          <w:ilvl w:val="0"/>
          <w:numId w:val="9"/>
        </w:numPr>
        <w:rPr>
          <w:rFonts w:ascii="Century Gothic" w:hAnsi="Century Gothic"/>
          <w:b/>
          <w:bCs/>
          <w:sz w:val="24"/>
          <w:szCs w:val="24"/>
        </w:rPr>
      </w:pPr>
      <w:r>
        <w:rPr>
          <w:rFonts w:ascii="Century Gothic" w:hAnsi="Century Gothic"/>
          <w:b/>
          <w:bCs/>
          <w:sz w:val="24"/>
          <w:szCs w:val="24"/>
        </w:rPr>
        <w:t>Public Comments</w:t>
      </w:r>
    </w:p>
    <w:p w14:paraId="6777A26E" w14:textId="739F405B" w:rsidR="007E1BD1" w:rsidRPr="00AD478C" w:rsidRDefault="007E1BD1" w:rsidP="007E1BD1">
      <w:pPr>
        <w:pStyle w:val="NoSpacing"/>
        <w:rPr>
          <w:rFonts w:ascii="Century Gothic" w:hAnsi="Century Gothic"/>
          <w:b/>
          <w:bCs/>
          <w:sz w:val="24"/>
          <w:szCs w:val="24"/>
        </w:rPr>
      </w:pPr>
    </w:p>
    <w:p w14:paraId="3F1573B6" w14:textId="039C86A9" w:rsidR="005E36D0" w:rsidRDefault="001A388A" w:rsidP="00376406">
      <w:pPr>
        <w:pStyle w:val="NoSpacing"/>
        <w:numPr>
          <w:ilvl w:val="0"/>
          <w:numId w:val="9"/>
        </w:numPr>
        <w:rPr>
          <w:rFonts w:ascii="Century Gothic" w:hAnsi="Century Gothic"/>
          <w:b/>
          <w:bCs/>
          <w:sz w:val="24"/>
          <w:szCs w:val="24"/>
        </w:rPr>
      </w:pPr>
      <w:r>
        <w:rPr>
          <w:rFonts w:ascii="Century Gothic" w:hAnsi="Century Gothic"/>
          <w:b/>
          <w:bCs/>
          <w:sz w:val="24"/>
          <w:szCs w:val="24"/>
        </w:rPr>
        <w:t>Commissioners Discussion of Millage Rate</w:t>
      </w:r>
    </w:p>
    <w:p w14:paraId="26E6ACA1" w14:textId="77777777" w:rsidR="001A388A" w:rsidRDefault="001A388A" w:rsidP="001A388A">
      <w:pPr>
        <w:pStyle w:val="NoSpacing"/>
        <w:rPr>
          <w:rFonts w:ascii="Century Gothic" w:hAnsi="Century Gothic"/>
          <w:b/>
          <w:bCs/>
          <w:sz w:val="24"/>
          <w:szCs w:val="24"/>
        </w:rPr>
      </w:pPr>
    </w:p>
    <w:p w14:paraId="1637C9DD" w14:textId="297F3227" w:rsidR="001A388A" w:rsidRPr="001A388A" w:rsidRDefault="001A388A" w:rsidP="001A388A">
      <w:pPr>
        <w:pStyle w:val="NoSpacing"/>
        <w:numPr>
          <w:ilvl w:val="0"/>
          <w:numId w:val="32"/>
        </w:numPr>
        <w:rPr>
          <w:rFonts w:ascii="Century Gothic" w:hAnsi="Century Gothic"/>
          <w:b/>
          <w:bCs/>
          <w:sz w:val="24"/>
          <w:szCs w:val="24"/>
        </w:rPr>
      </w:pPr>
      <w:r>
        <w:rPr>
          <w:rFonts w:ascii="Century Gothic" w:hAnsi="Century Gothic"/>
          <w:sz w:val="24"/>
          <w:szCs w:val="24"/>
        </w:rPr>
        <w:t>The percentage increase in millage over the rollback rate needed to fund the budget.</w:t>
      </w:r>
    </w:p>
    <w:p w14:paraId="1D37E017" w14:textId="6E23F2DD" w:rsidR="001A388A" w:rsidRPr="00376406" w:rsidRDefault="001A388A" w:rsidP="001A388A">
      <w:pPr>
        <w:pStyle w:val="NoSpacing"/>
        <w:numPr>
          <w:ilvl w:val="0"/>
          <w:numId w:val="32"/>
        </w:numPr>
        <w:rPr>
          <w:rFonts w:ascii="Century Gothic" w:hAnsi="Century Gothic"/>
          <w:b/>
          <w:bCs/>
          <w:sz w:val="24"/>
          <w:szCs w:val="24"/>
        </w:rPr>
      </w:pPr>
      <w:r>
        <w:rPr>
          <w:rFonts w:ascii="Century Gothic" w:hAnsi="Century Gothic"/>
          <w:sz w:val="24"/>
          <w:szCs w:val="24"/>
        </w:rPr>
        <w:t>Reasons Ad Valorem tax revenues are increasing.</w:t>
      </w:r>
    </w:p>
    <w:p w14:paraId="4C953179" w14:textId="77777777" w:rsidR="007E1BD1" w:rsidRPr="00AD478C" w:rsidRDefault="007E1BD1" w:rsidP="007E1BD1">
      <w:pPr>
        <w:pStyle w:val="NoSpacing"/>
        <w:rPr>
          <w:rFonts w:ascii="Century Gothic" w:hAnsi="Century Gothic"/>
          <w:b/>
          <w:bCs/>
          <w:sz w:val="24"/>
          <w:szCs w:val="24"/>
        </w:rPr>
      </w:pPr>
    </w:p>
    <w:p w14:paraId="370713B7" w14:textId="202B9860" w:rsidR="009969D2" w:rsidRDefault="001A388A" w:rsidP="00502990">
      <w:pPr>
        <w:pStyle w:val="NoSpacing"/>
        <w:numPr>
          <w:ilvl w:val="0"/>
          <w:numId w:val="9"/>
        </w:numPr>
        <w:rPr>
          <w:rFonts w:ascii="Century Gothic" w:hAnsi="Century Gothic"/>
          <w:b/>
          <w:bCs/>
          <w:sz w:val="24"/>
          <w:szCs w:val="24"/>
        </w:rPr>
      </w:pPr>
      <w:r>
        <w:rPr>
          <w:rFonts w:ascii="Century Gothic" w:hAnsi="Century Gothic"/>
          <w:b/>
          <w:bCs/>
          <w:sz w:val="24"/>
          <w:szCs w:val="24"/>
        </w:rPr>
        <w:t>Tentative Millage Rate Resolution</w:t>
      </w:r>
      <w:r>
        <w:rPr>
          <w:rFonts w:ascii="Century Gothic" w:hAnsi="Century Gothic"/>
          <w:b/>
          <w:bCs/>
          <w:sz w:val="24"/>
          <w:szCs w:val="24"/>
        </w:rPr>
        <w:br/>
      </w:r>
    </w:p>
    <w:p w14:paraId="4A27927B" w14:textId="6BF727BC" w:rsidR="001A388A" w:rsidRPr="001A388A" w:rsidRDefault="001A388A" w:rsidP="001A388A">
      <w:pPr>
        <w:pStyle w:val="NoSpacing"/>
        <w:numPr>
          <w:ilvl w:val="0"/>
          <w:numId w:val="33"/>
        </w:numPr>
        <w:rPr>
          <w:rFonts w:ascii="Century Gothic" w:hAnsi="Century Gothic"/>
          <w:sz w:val="24"/>
          <w:szCs w:val="24"/>
        </w:rPr>
      </w:pPr>
      <w:r w:rsidRPr="001A388A">
        <w:rPr>
          <w:rFonts w:ascii="Century Gothic" w:hAnsi="Century Gothic"/>
          <w:sz w:val="24"/>
          <w:szCs w:val="24"/>
        </w:rPr>
        <w:t>Chairman to publicly read the following:</w:t>
      </w:r>
    </w:p>
    <w:p w14:paraId="4378B758" w14:textId="3AF038B1" w:rsidR="0062597C" w:rsidRPr="0062597C" w:rsidRDefault="001A388A" w:rsidP="0062597C">
      <w:pPr>
        <w:pStyle w:val="NoSpacing"/>
        <w:numPr>
          <w:ilvl w:val="1"/>
          <w:numId w:val="33"/>
        </w:numPr>
        <w:rPr>
          <w:rFonts w:ascii="Century Gothic" w:hAnsi="Century Gothic"/>
          <w:sz w:val="24"/>
          <w:szCs w:val="24"/>
        </w:rPr>
      </w:pPr>
      <w:r w:rsidRPr="001A388A">
        <w:rPr>
          <w:rFonts w:ascii="Century Gothic" w:hAnsi="Century Gothic"/>
          <w:sz w:val="24"/>
          <w:szCs w:val="24"/>
        </w:rPr>
        <w:t>Name of taxing authority: Captiva Erosion Prevention District</w:t>
      </w:r>
    </w:p>
    <w:p w14:paraId="02B8F1F5" w14:textId="5E6F77C0" w:rsidR="001A388A" w:rsidRPr="001A388A" w:rsidRDefault="001A388A" w:rsidP="001A388A">
      <w:pPr>
        <w:pStyle w:val="NoSpacing"/>
        <w:numPr>
          <w:ilvl w:val="1"/>
          <w:numId w:val="33"/>
        </w:numPr>
        <w:rPr>
          <w:rFonts w:ascii="Century Gothic" w:hAnsi="Century Gothic"/>
          <w:sz w:val="24"/>
          <w:szCs w:val="24"/>
        </w:rPr>
      </w:pPr>
      <w:r w:rsidRPr="001A388A">
        <w:rPr>
          <w:rFonts w:ascii="Century Gothic" w:hAnsi="Century Gothic"/>
          <w:sz w:val="24"/>
          <w:szCs w:val="24"/>
        </w:rPr>
        <w:t>Rollback Rate</w:t>
      </w:r>
    </w:p>
    <w:p w14:paraId="7551F7E2" w14:textId="0241382E" w:rsidR="001A388A" w:rsidRPr="001A388A" w:rsidRDefault="001A388A" w:rsidP="001A388A">
      <w:pPr>
        <w:pStyle w:val="NoSpacing"/>
        <w:numPr>
          <w:ilvl w:val="1"/>
          <w:numId w:val="33"/>
        </w:numPr>
        <w:rPr>
          <w:rFonts w:ascii="Century Gothic" w:hAnsi="Century Gothic"/>
          <w:sz w:val="24"/>
          <w:szCs w:val="24"/>
        </w:rPr>
      </w:pPr>
      <w:r w:rsidRPr="001A388A">
        <w:rPr>
          <w:rFonts w:ascii="Century Gothic" w:hAnsi="Century Gothic"/>
          <w:sz w:val="24"/>
          <w:szCs w:val="24"/>
        </w:rPr>
        <w:t>Percentage increase over the Rollback Rate</w:t>
      </w:r>
    </w:p>
    <w:p w14:paraId="4D7F184F" w14:textId="3CBED3CB" w:rsidR="001A388A" w:rsidRPr="001A388A" w:rsidRDefault="001A388A" w:rsidP="001A388A">
      <w:pPr>
        <w:pStyle w:val="NoSpacing"/>
        <w:numPr>
          <w:ilvl w:val="1"/>
          <w:numId w:val="33"/>
        </w:numPr>
        <w:rPr>
          <w:rFonts w:ascii="Century Gothic" w:hAnsi="Century Gothic"/>
          <w:sz w:val="24"/>
          <w:szCs w:val="24"/>
        </w:rPr>
      </w:pPr>
      <w:r w:rsidRPr="001A388A">
        <w:rPr>
          <w:rFonts w:ascii="Century Gothic" w:hAnsi="Century Gothic"/>
          <w:sz w:val="24"/>
          <w:szCs w:val="24"/>
        </w:rPr>
        <w:t>Millage Rate to be levied</w:t>
      </w:r>
    </w:p>
    <w:p w14:paraId="3926A828" w14:textId="36E1D8EC" w:rsidR="0062597C" w:rsidRDefault="0062597C" w:rsidP="001A388A">
      <w:pPr>
        <w:pStyle w:val="NoSpacing"/>
        <w:numPr>
          <w:ilvl w:val="0"/>
          <w:numId w:val="33"/>
        </w:numPr>
        <w:rPr>
          <w:rFonts w:ascii="Century Gothic" w:hAnsi="Century Gothic"/>
          <w:sz w:val="24"/>
          <w:szCs w:val="24"/>
        </w:rPr>
      </w:pPr>
      <w:r>
        <w:rPr>
          <w:rFonts w:ascii="Century Gothic" w:hAnsi="Century Gothic"/>
          <w:sz w:val="24"/>
          <w:szCs w:val="24"/>
        </w:rPr>
        <w:t>Read Tentative Millage Rate Resolution</w:t>
      </w:r>
    </w:p>
    <w:p w14:paraId="7FCFEC0F" w14:textId="6FB37EB5" w:rsidR="001A388A" w:rsidRPr="001A388A" w:rsidRDefault="001A388A" w:rsidP="001A388A">
      <w:pPr>
        <w:pStyle w:val="NoSpacing"/>
        <w:numPr>
          <w:ilvl w:val="0"/>
          <w:numId w:val="33"/>
        </w:numPr>
        <w:rPr>
          <w:rFonts w:ascii="Century Gothic" w:hAnsi="Century Gothic"/>
          <w:sz w:val="24"/>
          <w:szCs w:val="24"/>
        </w:rPr>
      </w:pPr>
      <w:r w:rsidRPr="001A388A">
        <w:rPr>
          <w:rFonts w:ascii="Century Gothic" w:hAnsi="Century Gothic"/>
          <w:sz w:val="24"/>
          <w:szCs w:val="24"/>
        </w:rPr>
        <w:t xml:space="preserve">Vote on adoption of </w:t>
      </w:r>
      <w:r w:rsidR="0062597C">
        <w:rPr>
          <w:rFonts w:ascii="Century Gothic" w:hAnsi="Century Gothic"/>
          <w:sz w:val="24"/>
          <w:szCs w:val="24"/>
        </w:rPr>
        <w:t>Tentative Millage Rate R</w:t>
      </w:r>
      <w:r w:rsidRPr="001A388A">
        <w:rPr>
          <w:rFonts w:ascii="Century Gothic" w:hAnsi="Century Gothic"/>
          <w:sz w:val="24"/>
          <w:szCs w:val="24"/>
        </w:rPr>
        <w:t>esolution</w:t>
      </w:r>
    </w:p>
    <w:p w14:paraId="489161C6" w14:textId="0C60C732" w:rsidR="001A388A" w:rsidRDefault="001A388A" w:rsidP="001A388A">
      <w:pPr>
        <w:pStyle w:val="NoSpacing"/>
        <w:rPr>
          <w:rFonts w:ascii="Century Gothic" w:hAnsi="Century Gothic"/>
          <w:b/>
          <w:bCs/>
          <w:sz w:val="24"/>
          <w:szCs w:val="24"/>
        </w:rPr>
      </w:pPr>
    </w:p>
    <w:p w14:paraId="722E6E62" w14:textId="12C4CD21" w:rsidR="0062597C" w:rsidRDefault="001A388A" w:rsidP="001B5591">
      <w:pPr>
        <w:pStyle w:val="NoSpacing"/>
        <w:numPr>
          <w:ilvl w:val="0"/>
          <w:numId w:val="9"/>
        </w:numPr>
        <w:rPr>
          <w:rFonts w:ascii="Century Gothic" w:hAnsi="Century Gothic"/>
          <w:b/>
          <w:bCs/>
          <w:sz w:val="24"/>
          <w:szCs w:val="24"/>
        </w:rPr>
      </w:pPr>
      <w:r w:rsidRPr="001A388A">
        <w:rPr>
          <w:rFonts w:ascii="Century Gothic" w:hAnsi="Century Gothic"/>
          <w:b/>
          <w:bCs/>
          <w:sz w:val="24"/>
          <w:szCs w:val="24"/>
        </w:rPr>
        <w:t>Tentative Budget Resolution</w:t>
      </w:r>
    </w:p>
    <w:p w14:paraId="22FE3698" w14:textId="77777777" w:rsidR="0062597C" w:rsidRDefault="0062597C" w:rsidP="0062597C">
      <w:pPr>
        <w:pStyle w:val="NoSpacing"/>
        <w:ind w:left="1080"/>
        <w:rPr>
          <w:rFonts w:ascii="Century Gothic" w:hAnsi="Century Gothic"/>
          <w:b/>
          <w:bCs/>
          <w:sz w:val="24"/>
          <w:szCs w:val="24"/>
        </w:rPr>
      </w:pPr>
    </w:p>
    <w:p w14:paraId="2BB9D63E" w14:textId="0B132A2D" w:rsidR="0062597C" w:rsidRDefault="00A406EF" w:rsidP="00A406EF">
      <w:pPr>
        <w:pStyle w:val="NoSpacing"/>
        <w:ind w:left="720"/>
        <w:rPr>
          <w:rFonts w:ascii="Century Gothic" w:hAnsi="Century Gothic"/>
          <w:sz w:val="24"/>
          <w:szCs w:val="24"/>
        </w:rPr>
      </w:pPr>
      <w:r>
        <w:rPr>
          <w:rFonts w:ascii="Century Gothic" w:hAnsi="Century Gothic"/>
          <w:sz w:val="24"/>
          <w:szCs w:val="24"/>
        </w:rPr>
        <w:t xml:space="preserve">a) </w:t>
      </w:r>
      <w:r w:rsidR="0062597C">
        <w:rPr>
          <w:rFonts w:ascii="Century Gothic" w:hAnsi="Century Gothic"/>
          <w:sz w:val="24"/>
          <w:szCs w:val="24"/>
        </w:rPr>
        <w:t>Read Tentative Budget Resolution</w:t>
      </w:r>
    </w:p>
    <w:p w14:paraId="41299DA4" w14:textId="2C7259DE" w:rsidR="001B5591" w:rsidRPr="0062597C" w:rsidRDefault="00A406EF" w:rsidP="00A406EF">
      <w:pPr>
        <w:pStyle w:val="NoSpacing"/>
        <w:ind w:left="720"/>
        <w:rPr>
          <w:rFonts w:ascii="Century Gothic" w:hAnsi="Century Gothic"/>
          <w:sz w:val="24"/>
          <w:szCs w:val="24"/>
        </w:rPr>
      </w:pPr>
      <w:r>
        <w:rPr>
          <w:rFonts w:ascii="Century Gothic" w:hAnsi="Century Gothic"/>
          <w:sz w:val="24"/>
          <w:szCs w:val="24"/>
        </w:rPr>
        <w:t xml:space="preserve">b) </w:t>
      </w:r>
      <w:r w:rsidR="0062597C" w:rsidRPr="001A388A">
        <w:rPr>
          <w:rFonts w:ascii="Century Gothic" w:hAnsi="Century Gothic"/>
          <w:sz w:val="24"/>
          <w:szCs w:val="24"/>
        </w:rPr>
        <w:t xml:space="preserve">Vote on adoption of </w:t>
      </w:r>
      <w:r w:rsidR="0062597C">
        <w:rPr>
          <w:rFonts w:ascii="Century Gothic" w:hAnsi="Century Gothic"/>
          <w:sz w:val="24"/>
          <w:szCs w:val="24"/>
        </w:rPr>
        <w:t>Tentative Budget R</w:t>
      </w:r>
      <w:r w:rsidR="0062597C" w:rsidRPr="001A388A">
        <w:rPr>
          <w:rFonts w:ascii="Century Gothic" w:hAnsi="Century Gothic"/>
          <w:sz w:val="24"/>
          <w:szCs w:val="24"/>
        </w:rPr>
        <w:t>esolution</w:t>
      </w:r>
      <w:r w:rsidR="001A388A" w:rsidRPr="0062597C">
        <w:rPr>
          <w:rFonts w:ascii="Century Gothic" w:hAnsi="Century Gothic"/>
          <w:b/>
          <w:bCs/>
          <w:sz w:val="24"/>
          <w:szCs w:val="24"/>
        </w:rPr>
        <w:br/>
      </w:r>
    </w:p>
    <w:p w14:paraId="2593545D" w14:textId="5F9FBE08" w:rsidR="001B5591" w:rsidRPr="00AD478C" w:rsidRDefault="001B5591" w:rsidP="005F4E36">
      <w:pPr>
        <w:pStyle w:val="NoSpacing"/>
        <w:numPr>
          <w:ilvl w:val="0"/>
          <w:numId w:val="9"/>
        </w:numPr>
        <w:rPr>
          <w:rFonts w:ascii="Century Gothic" w:hAnsi="Century Gothic"/>
          <w:b/>
          <w:bCs/>
          <w:sz w:val="24"/>
          <w:szCs w:val="24"/>
        </w:rPr>
      </w:pPr>
      <w:r>
        <w:rPr>
          <w:rFonts w:ascii="Century Gothic" w:hAnsi="Century Gothic"/>
          <w:b/>
          <w:bCs/>
          <w:sz w:val="24"/>
          <w:szCs w:val="24"/>
        </w:rPr>
        <w:t>Commissioners’ Comments</w:t>
      </w:r>
    </w:p>
    <w:p w14:paraId="72300736" w14:textId="77777777" w:rsidR="00502990" w:rsidRPr="00AD478C" w:rsidRDefault="00502990" w:rsidP="005F4E36">
      <w:pPr>
        <w:pStyle w:val="NoSpacing"/>
        <w:ind w:left="1080"/>
        <w:rPr>
          <w:rFonts w:ascii="Century Gothic" w:hAnsi="Century Gothic"/>
          <w:b/>
          <w:bCs/>
          <w:sz w:val="24"/>
          <w:szCs w:val="24"/>
        </w:rPr>
      </w:pPr>
    </w:p>
    <w:p w14:paraId="4B0F1E8B" w14:textId="337B51EB" w:rsidR="0028318B" w:rsidRDefault="00EF5C40" w:rsidP="00386D91">
      <w:pPr>
        <w:pStyle w:val="NoSpacing"/>
        <w:numPr>
          <w:ilvl w:val="0"/>
          <w:numId w:val="9"/>
        </w:numPr>
        <w:rPr>
          <w:rFonts w:ascii="Century Gothic" w:hAnsi="Century Gothic"/>
          <w:b/>
          <w:bCs/>
          <w:sz w:val="24"/>
          <w:szCs w:val="24"/>
        </w:rPr>
      </w:pPr>
      <w:r w:rsidRPr="00AD478C">
        <w:rPr>
          <w:rFonts w:ascii="Century Gothic" w:hAnsi="Century Gothic"/>
          <w:b/>
          <w:bCs/>
          <w:sz w:val="24"/>
          <w:szCs w:val="24"/>
        </w:rPr>
        <w:t>Adjournment</w:t>
      </w:r>
    </w:p>
    <w:p w14:paraId="04490870" w14:textId="77777777" w:rsidR="00386D91" w:rsidRDefault="00386D91" w:rsidP="00386D91">
      <w:pPr>
        <w:pStyle w:val="ListParagraph"/>
        <w:rPr>
          <w:rFonts w:ascii="Century Gothic" w:hAnsi="Century Gothic"/>
          <w:b/>
          <w:bCs/>
          <w:sz w:val="24"/>
          <w:szCs w:val="24"/>
        </w:rPr>
      </w:pPr>
    </w:p>
    <w:p w14:paraId="1D02822F" w14:textId="77777777" w:rsidR="00386D91" w:rsidRPr="00386D91" w:rsidRDefault="00386D91" w:rsidP="00386D91">
      <w:pPr>
        <w:pStyle w:val="NoSpacing"/>
        <w:rPr>
          <w:rFonts w:ascii="Century Gothic" w:hAnsi="Century Gothic"/>
          <w:b/>
          <w:bCs/>
          <w:sz w:val="24"/>
          <w:szCs w:val="24"/>
        </w:rPr>
      </w:pPr>
    </w:p>
    <w:p w14:paraId="576B657C" w14:textId="6607CB89" w:rsidR="00D54BC8" w:rsidRPr="0028318B" w:rsidRDefault="00D54BC8" w:rsidP="00AD478C">
      <w:pPr>
        <w:shd w:val="clear" w:color="auto" w:fill="FFFFFF"/>
        <w:spacing w:line="235" w:lineRule="atLeast"/>
        <w:jc w:val="both"/>
        <w:rPr>
          <w:rFonts w:ascii="Century Gothic" w:eastAsia="Times New Roman" w:hAnsi="Century Gothic" w:cs="Calibri"/>
          <w:color w:val="222222"/>
          <w:sz w:val="20"/>
          <w:szCs w:val="20"/>
        </w:rPr>
      </w:pPr>
      <w:r w:rsidRPr="0028318B">
        <w:rPr>
          <w:rFonts w:ascii="Century Gothic" w:eastAsia="Times New Roman" w:hAnsi="Century Gothic" w:cs="Calibri"/>
          <w:color w:val="222222"/>
          <w:sz w:val="20"/>
          <w:szCs w:val="20"/>
        </w:rPr>
        <w:t xml:space="preserve">In accordance with the Americans with Disability Act and F.S. 286.26; any person with a disability requiring any additional reasonable accommodation to participate in this meeting should call </w:t>
      </w:r>
      <w:r w:rsidR="001A388A">
        <w:rPr>
          <w:rFonts w:ascii="Century Gothic" w:eastAsia="Times New Roman" w:hAnsi="Century Gothic" w:cs="Calibri"/>
          <w:color w:val="222222"/>
          <w:sz w:val="20"/>
          <w:szCs w:val="20"/>
        </w:rPr>
        <w:t>the CEPD office</w:t>
      </w:r>
      <w:r w:rsidR="00194C92" w:rsidRPr="0028318B">
        <w:rPr>
          <w:rFonts w:ascii="Century Gothic" w:eastAsia="Times New Roman" w:hAnsi="Century Gothic" w:cs="Calibri"/>
          <w:color w:val="222222"/>
          <w:sz w:val="20"/>
          <w:szCs w:val="20"/>
        </w:rPr>
        <w:t xml:space="preserve"> </w:t>
      </w:r>
      <w:r w:rsidRPr="0028318B">
        <w:rPr>
          <w:rFonts w:ascii="Century Gothic" w:eastAsia="Times New Roman" w:hAnsi="Century Gothic" w:cs="Calibri"/>
          <w:color w:val="222222"/>
          <w:sz w:val="20"/>
          <w:szCs w:val="20"/>
        </w:rPr>
        <w:t>at phone </w:t>
      </w:r>
      <w:r w:rsidRPr="0028318B">
        <w:rPr>
          <w:rFonts w:ascii="Century Gothic" w:eastAsia="Times New Roman" w:hAnsi="Century Gothic" w:cs="Calibri"/>
          <w:color w:val="000000"/>
          <w:sz w:val="20"/>
          <w:szCs w:val="20"/>
        </w:rPr>
        <w:t>239.472.2472</w:t>
      </w:r>
      <w:r w:rsidRPr="0028318B">
        <w:rPr>
          <w:rFonts w:ascii="Century Gothic" w:eastAsia="Times New Roman" w:hAnsi="Century Gothic" w:cs="Calibri"/>
          <w:color w:val="222222"/>
          <w:sz w:val="20"/>
          <w:szCs w:val="20"/>
        </w:rPr>
        <w:t> or email a written request to </w:t>
      </w:r>
      <w:hyperlink r:id="rId10" w:tgtFrame="_blank" w:history="1">
        <w:r w:rsidR="001A388A">
          <w:rPr>
            <w:rFonts w:ascii="Century Gothic" w:eastAsia="Times New Roman" w:hAnsi="Century Gothic" w:cs="Calibri"/>
            <w:color w:val="0000FF"/>
            <w:sz w:val="20"/>
            <w:szCs w:val="20"/>
            <w:u w:val="single"/>
          </w:rPr>
          <w:t>mycepd</w:t>
        </w:r>
        <w:r w:rsidRPr="0028318B">
          <w:rPr>
            <w:rFonts w:ascii="Century Gothic" w:eastAsia="Times New Roman" w:hAnsi="Century Gothic" w:cs="Calibri"/>
            <w:color w:val="0000FF"/>
            <w:sz w:val="20"/>
            <w:szCs w:val="20"/>
            <w:u w:val="single"/>
          </w:rPr>
          <w:t>@mycepd.com</w:t>
        </w:r>
      </w:hyperlink>
      <w:r w:rsidRPr="0028318B">
        <w:rPr>
          <w:rFonts w:ascii="Century Gothic" w:eastAsia="Times New Roman" w:hAnsi="Century Gothic" w:cs="Calibri"/>
          <w:color w:val="222222"/>
          <w:sz w:val="20"/>
          <w:szCs w:val="20"/>
        </w:rPr>
        <w:t>.</w:t>
      </w:r>
      <w:r w:rsidR="00524A1E" w:rsidRPr="0028318B">
        <w:rPr>
          <w:rFonts w:ascii="Century Gothic" w:eastAsia="Times New Roman" w:hAnsi="Century Gothic" w:cs="Calibri"/>
          <w:color w:val="222222"/>
          <w:sz w:val="20"/>
          <w:szCs w:val="20"/>
        </w:rPr>
        <w:t xml:space="preserve">  </w:t>
      </w:r>
      <w:r w:rsidR="00524A1E" w:rsidRPr="0028318B">
        <w:rPr>
          <w:rFonts w:ascii="Century Gothic" w:hAnsi="Century Gothic" w:cs="Arial"/>
          <w:color w:val="222222"/>
          <w:sz w:val="20"/>
          <w:szCs w:val="20"/>
          <w:shd w:val="clear" w:color="auto" w:fill="FFFFFF"/>
        </w:rPr>
        <w:t>One or more elected or appointed local government officials, including but not limited to the Captiva Erosion Prevention District, maybe in attendance at this meeting.</w:t>
      </w:r>
      <w:r w:rsidR="00524A1E" w:rsidRPr="0028318B">
        <w:rPr>
          <w:rFonts w:ascii="Century Gothic" w:eastAsia="Times New Roman" w:hAnsi="Century Gothic" w:cs="Calibri"/>
          <w:color w:val="222222"/>
          <w:sz w:val="20"/>
          <w:szCs w:val="20"/>
        </w:rPr>
        <w:t xml:space="preserve">  </w:t>
      </w:r>
      <w:r w:rsidRPr="0028318B">
        <w:rPr>
          <w:rFonts w:ascii="Century Gothic" w:eastAsia="Times New Roman" w:hAnsi="Century Gothic" w:cs="Calibri"/>
          <w:color w:val="222222"/>
          <w:sz w:val="20"/>
          <w:szCs w:val="20"/>
        </w:rPr>
        <w:t>Any person who decides to appeal any decision of the Board of Commissioners with respect to any matter considered at this meeting will need a record of the proceedings and for such purposes may need to ensure that a verbatim record of the proceedings is made, which record includes the testimony and evidence upon which the appeal is to be based. The law does not require the CEPD to transcribe verbatim minutes; therefore, the applicant must make the necessary arrangements with a private reporter or private reporting firm and bear the resulting expense.</w:t>
      </w:r>
    </w:p>
    <w:sectPr w:rsidR="00D54BC8" w:rsidRPr="0028318B" w:rsidSect="00EB6DD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C4F3D" w14:textId="77777777" w:rsidR="00311C0D" w:rsidRDefault="00311C0D" w:rsidP="003E2A49">
      <w:pPr>
        <w:spacing w:after="0" w:line="240" w:lineRule="auto"/>
      </w:pPr>
      <w:r>
        <w:separator/>
      </w:r>
    </w:p>
  </w:endnote>
  <w:endnote w:type="continuationSeparator" w:id="0">
    <w:p w14:paraId="23D36131" w14:textId="77777777" w:rsidR="00311C0D" w:rsidRDefault="00311C0D" w:rsidP="003E2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E1710" w14:textId="77777777" w:rsidR="003E2A49" w:rsidRDefault="003E2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66AFD" w14:textId="77777777" w:rsidR="003E2A49" w:rsidRDefault="003E2A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B7715" w14:textId="77777777" w:rsidR="003E2A49" w:rsidRDefault="003E2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00B13" w14:textId="77777777" w:rsidR="00311C0D" w:rsidRDefault="00311C0D" w:rsidP="003E2A49">
      <w:pPr>
        <w:spacing w:after="0" w:line="240" w:lineRule="auto"/>
      </w:pPr>
      <w:r>
        <w:separator/>
      </w:r>
    </w:p>
  </w:footnote>
  <w:footnote w:type="continuationSeparator" w:id="0">
    <w:p w14:paraId="74B8BAED" w14:textId="77777777" w:rsidR="00311C0D" w:rsidRDefault="00311C0D" w:rsidP="003E2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8D076" w14:textId="4F510119" w:rsidR="003E2A49" w:rsidRDefault="003E2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18307" w14:textId="3E4740F3" w:rsidR="003E2A49" w:rsidRDefault="003E2A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D27D9" w14:textId="275DAA0A" w:rsidR="003E2A49" w:rsidRDefault="003E2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E6C1A"/>
    <w:multiLevelType w:val="hybridMultilevel"/>
    <w:tmpl w:val="6EB0ECD4"/>
    <w:lvl w:ilvl="0" w:tplc="120C9CEA">
      <w:start w:val="7"/>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2974A8"/>
    <w:multiLevelType w:val="multilevel"/>
    <w:tmpl w:val="BE208630"/>
    <w:styleLink w:val="Style1"/>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62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17604BD"/>
    <w:multiLevelType w:val="hybridMultilevel"/>
    <w:tmpl w:val="DCEA9A20"/>
    <w:lvl w:ilvl="0" w:tplc="5D0876B0">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50FAD8">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B63050">
      <w:start w:val="1"/>
      <w:numFmt w:val="lowerRoman"/>
      <w:lvlText w:val="%3"/>
      <w:lvlJc w:val="left"/>
      <w:pPr>
        <w:ind w:left="16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54AAC6">
      <w:start w:val="1"/>
      <w:numFmt w:val="decimal"/>
      <w:lvlText w:val="%4"/>
      <w:lvlJc w:val="left"/>
      <w:pPr>
        <w:ind w:left="23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D81E34">
      <w:start w:val="1"/>
      <w:numFmt w:val="lowerLetter"/>
      <w:lvlText w:val="%5"/>
      <w:lvlJc w:val="left"/>
      <w:pPr>
        <w:ind w:left="3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1044C4">
      <w:start w:val="1"/>
      <w:numFmt w:val="lowerRoman"/>
      <w:lvlText w:val="%6"/>
      <w:lvlJc w:val="left"/>
      <w:pPr>
        <w:ind w:left="3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B44D3C">
      <w:start w:val="1"/>
      <w:numFmt w:val="decimal"/>
      <w:lvlText w:val="%7"/>
      <w:lvlJc w:val="left"/>
      <w:pPr>
        <w:ind w:left="4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C2F332">
      <w:start w:val="1"/>
      <w:numFmt w:val="lowerLetter"/>
      <w:lvlText w:val="%8"/>
      <w:lvlJc w:val="left"/>
      <w:pPr>
        <w:ind w:left="5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E86290">
      <w:start w:val="1"/>
      <w:numFmt w:val="lowerRoman"/>
      <w:lvlText w:val="%9"/>
      <w:lvlJc w:val="left"/>
      <w:pPr>
        <w:ind w:left="5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CF047E"/>
    <w:multiLevelType w:val="hybridMultilevel"/>
    <w:tmpl w:val="A7A60398"/>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39708A"/>
    <w:multiLevelType w:val="hybridMultilevel"/>
    <w:tmpl w:val="40E4D330"/>
    <w:lvl w:ilvl="0" w:tplc="7AF459BA">
      <w:start w:val="1"/>
      <w:numFmt w:val="lowerLetter"/>
      <w:lvlText w:val="%1)"/>
      <w:lvlJc w:val="left"/>
      <w:pPr>
        <w:ind w:left="1800" w:hanging="72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B10DDC"/>
    <w:multiLevelType w:val="hybridMultilevel"/>
    <w:tmpl w:val="1052A0F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156315"/>
    <w:multiLevelType w:val="hybridMultilevel"/>
    <w:tmpl w:val="9F04C806"/>
    <w:lvl w:ilvl="0" w:tplc="36C8EF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ED45D8"/>
    <w:multiLevelType w:val="hybridMultilevel"/>
    <w:tmpl w:val="072C5D8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0DB708B"/>
    <w:multiLevelType w:val="hybridMultilevel"/>
    <w:tmpl w:val="40E4D330"/>
    <w:lvl w:ilvl="0" w:tplc="7AF459BA">
      <w:start w:val="1"/>
      <w:numFmt w:val="lowerLetter"/>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4D714F"/>
    <w:multiLevelType w:val="multilevel"/>
    <w:tmpl w:val="2D0EF560"/>
    <w:lvl w:ilvl="0">
      <w:start w:val="1"/>
      <w:numFmt w:val="decimal"/>
      <w:lvlText w:val="%1."/>
      <w:lvlJc w:val="left"/>
      <w:pPr>
        <w:ind w:left="720" w:hanging="36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E382533"/>
    <w:multiLevelType w:val="hybridMultilevel"/>
    <w:tmpl w:val="EDA2F510"/>
    <w:lvl w:ilvl="0" w:tplc="09A6A8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1038BE"/>
    <w:multiLevelType w:val="hybridMultilevel"/>
    <w:tmpl w:val="38E288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9E87AA2"/>
    <w:multiLevelType w:val="hybridMultilevel"/>
    <w:tmpl w:val="C4F8DE1A"/>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BE5605A"/>
    <w:multiLevelType w:val="hybridMultilevel"/>
    <w:tmpl w:val="76844712"/>
    <w:lvl w:ilvl="0" w:tplc="61DC97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2D14F6"/>
    <w:multiLevelType w:val="hybridMultilevel"/>
    <w:tmpl w:val="17C2E6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3331D"/>
    <w:multiLevelType w:val="multilevel"/>
    <w:tmpl w:val="BE208630"/>
    <w:numStyleLink w:val="Style1"/>
  </w:abstractNum>
  <w:abstractNum w:abstractNumId="16" w15:restartNumberingAfterBreak="0">
    <w:nsid w:val="52A84D79"/>
    <w:multiLevelType w:val="hybridMultilevel"/>
    <w:tmpl w:val="05A616FA"/>
    <w:lvl w:ilvl="0" w:tplc="04090017">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267B24"/>
    <w:multiLevelType w:val="hybridMultilevel"/>
    <w:tmpl w:val="F91EAA9C"/>
    <w:lvl w:ilvl="0" w:tplc="B09006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CB1EDB"/>
    <w:multiLevelType w:val="hybridMultilevel"/>
    <w:tmpl w:val="3398D24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CA868FB"/>
    <w:multiLevelType w:val="multilevel"/>
    <w:tmpl w:val="74D6C4BE"/>
    <w:styleLink w:val="BoardMinutes"/>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620" w:hanging="180"/>
      </w:pPr>
    </w:lvl>
    <w:lvl w:ilvl="3">
      <w:start w:val="1"/>
      <w:numFmt w:val="lowerLetter"/>
      <w:lvlText w:val="%4)"/>
      <w:lvlJc w:val="left"/>
      <w:pPr>
        <w:ind w:left="2520" w:hanging="360"/>
      </w:pPr>
      <w:rPr>
        <w:rFonts w:ascii="Arial" w:hAnsi="Arial" w:cs="Arial" w:hint="default"/>
        <w:b/>
        <w:color w:val="000000"/>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CD34DB4"/>
    <w:multiLevelType w:val="hybridMultilevel"/>
    <w:tmpl w:val="06568C02"/>
    <w:lvl w:ilvl="0" w:tplc="C35C5934">
      <w:start w:val="1"/>
      <w:numFmt w:val="lowerLetter"/>
      <w:lvlText w:val="%1)"/>
      <w:lvlJc w:val="left"/>
      <w:pPr>
        <w:ind w:left="1170" w:hanging="360"/>
      </w:pPr>
      <w:rPr>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5D0603BA"/>
    <w:multiLevelType w:val="hybridMultilevel"/>
    <w:tmpl w:val="3E3ACA7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D8B78EC"/>
    <w:multiLevelType w:val="hybridMultilevel"/>
    <w:tmpl w:val="C8F299A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C001E3"/>
    <w:multiLevelType w:val="hybridMultilevel"/>
    <w:tmpl w:val="A6687CB2"/>
    <w:lvl w:ilvl="0" w:tplc="44361F92">
      <w:start w:val="1"/>
      <w:numFmt w:val="upperRoman"/>
      <w:lvlText w:val="%1."/>
      <w:lvlJc w:val="left"/>
      <w:pPr>
        <w:ind w:left="1080" w:hanging="72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5A3B33"/>
    <w:multiLevelType w:val="hybridMultilevel"/>
    <w:tmpl w:val="85D0E82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A6F4A"/>
    <w:multiLevelType w:val="hybridMultilevel"/>
    <w:tmpl w:val="E32E1B28"/>
    <w:lvl w:ilvl="0" w:tplc="04090017">
      <w:start w:val="1"/>
      <w:numFmt w:val="lowerLetter"/>
      <w:lvlText w:val="%1)"/>
      <w:lvlJc w:val="left"/>
      <w:pPr>
        <w:ind w:left="1080" w:hanging="360"/>
      </w:pPr>
      <w:rPr>
        <w:b w:val="0"/>
        <w:bCs w:val="0"/>
      </w:rPr>
    </w:lvl>
    <w:lvl w:ilvl="1" w:tplc="1C0A1B90">
      <w:start w:val="1"/>
      <w:numFmt w:val="lowerLetter"/>
      <w:lvlText w:val="%2."/>
      <w:lvlJc w:val="left"/>
      <w:pPr>
        <w:ind w:left="1800" w:hanging="360"/>
      </w:pPr>
      <w:rPr>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4828EE"/>
    <w:multiLevelType w:val="hybridMultilevel"/>
    <w:tmpl w:val="D32CE912"/>
    <w:lvl w:ilvl="0" w:tplc="C64275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1033F4"/>
    <w:multiLevelType w:val="hybridMultilevel"/>
    <w:tmpl w:val="4260D7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542215"/>
    <w:multiLevelType w:val="hybridMultilevel"/>
    <w:tmpl w:val="5C6AAA96"/>
    <w:lvl w:ilvl="0" w:tplc="3FD06F3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43568EC"/>
    <w:multiLevelType w:val="hybridMultilevel"/>
    <w:tmpl w:val="698214BC"/>
    <w:lvl w:ilvl="0" w:tplc="036219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8354C7A"/>
    <w:multiLevelType w:val="hybridMultilevel"/>
    <w:tmpl w:val="626A1A18"/>
    <w:lvl w:ilvl="0" w:tplc="C32E6CE0">
      <w:start w:val="7"/>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AC40949"/>
    <w:multiLevelType w:val="hybridMultilevel"/>
    <w:tmpl w:val="65946F8E"/>
    <w:lvl w:ilvl="0" w:tplc="81F65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7D5CA6"/>
    <w:multiLevelType w:val="hybridMultilevel"/>
    <w:tmpl w:val="BA8AD3E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4"/>
  </w:num>
  <w:num w:numId="3">
    <w:abstractNumId w:val="9"/>
  </w:num>
  <w:num w:numId="4">
    <w:abstractNumId w:val="1"/>
  </w:num>
  <w:num w:numId="5">
    <w:abstractNumId w:val="15"/>
  </w:num>
  <w:num w:numId="6">
    <w:abstractNumId w:val="11"/>
  </w:num>
  <w:num w:numId="7">
    <w:abstractNumId w:val="2"/>
  </w:num>
  <w:num w:numId="8">
    <w:abstractNumId w:val="28"/>
  </w:num>
  <w:num w:numId="9">
    <w:abstractNumId w:val="23"/>
  </w:num>
  <w:num w:numId="10">
    <w:abstractNumId w:val="26"/>
  </w:num>
  <w:num w:numId="11">
    <w:abstractNumId w:val="13"/>
  </w:num>
  <w:num w:numId="12">
    <w:abstractNumId w:val="27"/>
  </w:num>
  <w:num w:numId="13">
    <w:abstractNumId w:val="17"/>
  </w:num>
  <w:num w:numId="14">
    <w:abstractNumId w:val="31"/>
  </w:num>
  <w:num w:numId="15">
    <w:abstractNumId w:val="10"/>
  </w:num>
  <w:num w:numId="16">
    <w:abstractNumId w:val="5"/>
  </w:num>
  <w:num w:numId="17">
    <w:abstractNumId w:val="22"/>
  </w:num>
  <w:num w:numId="18">
    <w:abstractNumId w:val="29"/>
  </w:num>
  <w:num w:numId="19">
    <w:abstractNumId w:val="18"/>
  </w:num>
  <w:num w:numId="20">
    <w:abstractNumId w:val="6"/>
  </w:num>
  <w:num w:numId="21">
    <w:abstractNumId w:val="7"/>
  </w:num>
  <w:num w:numId="22">
    <w:abstractNumId w:val="24"/>
  </w:num>
  <w:num w:numId="23">
    <w:abstractNumId w:val="3"/>
  </w:num>
  <w:num w:numId="24">
    <w:abstractNumId w:val="12"/>
  </w:num>
  <w:num w:numId="25">
    <w:abstractNumId w:val="16"/>
  </w:num>
  <w:num w:numId="26">
    <w:abstractNumId w:val="32"/>
  </w:num>
  <w:num w:numId="27">
    <w:abstractNumId w:val="21"/>
  </w:num>
  <w:num w:numId="28">
    <w:abstractNumId w:val="4"/>
  </w:num>
  <w:num w:numId="29">
    <w:abstractNumId w:val="8"/>
  </w:num>
  <w:num w:numId="30">
    <w:abstractNumId w:val="30"/>
  </w:num>
  <w:num w:numId="31">
    <w:abstractNumId w:val="0"/>
  </w:num>
  <w:num w:numId="32">
    <w:abstractNumId w:val="2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3NjY1szC2MDE3sTRT0lEKTi0uzszPAykwrAUAz0mtbywAAAA="/>
  </w:docVars>
  <w:rsids>
    <w:rsidRoot w:val="0012516D"/>
    <w:rsid w:val="00026B94"/>
    <w:rsid w:val="000375D5"/>
    <w:rsid w:val="0004014E"/>
    <w:rsid w:val="00042D63"/>
    <w:rsid w:val="00043460"/>
    <w:rsid w:val="0004738C"/>
    <w:rsid w:val="000567E8"/>
    <w:rsid w:val="00081CD4"/>
    <w:rsid w:val="00095352"/>
    <w:rsid w:val="0009715C"/>
    <w:rsid w:val="000A2F6A"/>
    <w:rsid w:val="000C0388"/>
    <w:rsid w:val="000F13AB"/>
    <w:rsid w:val="000F6CE0"/>
    <w:rsid w:val="00105F41"/>
    <w:rsid w:val="00110997"/>
    <w:rsid w:val="001113AC"/>
    <w:rsid w:val="00112135"/>
    <w:rsid w:val="00123731"/>
    <w:rsid w:val="0012516D"/>
    <w:rsid w:val="00127F07"/>
    <w:rsid w:val="001334A3"/>
    <w:rsid w:val="00137B4A"/>
    <w:rsid w:val="00155F41"/>
    <w:rsid w:val="0016050F"/>
    <w:rsid w:val="00162634"/>
    <w:rsid w:val="00163FA8"/>
    <w:rsid w:val="001710D4"/>
    <w:rsid w:val="00174D39"/>
    <w:rsid w:val="00175B97"/>
    <w:rsid w:val="001761A7"/>
    <w:rsid w:val="00176DEA"/>
    <w:rsid w:val="00180DB4"/>
    <w:rsid w:val="00182BEE"/>
    <w:rsid w:val="00194C92"/>
    <w:rsid w:val="0019740A"/>
    <w:rsid w:val="001A388A"/>
    <w:rsid w:val="001A4B08"/>
    <w:rsid w:val="001B2B09"/>
    <w:rsid w:val="001B5591"/>
    <w:rsid w:val="001C3FF9"/>
    <w:rsid w:val="001D396F"/>
    <w:rsid w:val="001D4C32"/>
    <w:rsid w:val="001E0718"/>
    <w:rsid w:val="001E37BE"/>
    <w:rsid w:val="001E3FB0"/>
    <w:rsid w:val="00201E96"/>
    <w:rsid w:val="002213E8"/>
    <w:rsid w:val="00222684"/>
    <w:rsid w:val="0024021B"/>
    <w:rsid w:val="002436F5"/>
    <w:rsid w:val="00275136"/>
    <w:rsid w:val="0028318B"/>
    <w:rsid w:val="002850D5"/>
    <w:rsid w:val="00290988"/>
    <w:rsid w:val="002A09CF"/>
    <w:rsid w:val="002D4BC0"/>
    <w:rsid w:val="002D6805"/>
    <w:rsid w:val="002E407F"/>
    <w:rsid w:val="002E6727"/>
    <w:rsid w:val="002F4A67"/>
    <w:rsid w:val="002F4D28"/>
    <w:rsid w:val="003001F5"/>
    <w:rsid w:val="003018D8"/>
    <w:rsid w:val="00311C0D"/>
    <w:rsid w:val="00316FF4"/>
    <w:rsid w:val="00317840"/>
    <w:rsid w:val="00323917"/>
    <w:rsid w:val="00327045"/>
    <w:rsid w:val="003560D7"/>
    <w:rsid w:val="00370FC0"/>
    <w:rsid w:val="00376406"/>
    <w:rsid w:val="003768EA"/>
    <w:rsid w:val="00386D91"/>
    <w:rsid w:val="003946ED"/>
    <w:rsid w:val="00397597"/>
    <w:rsid w:val="003A0E74"/>
    <w:rsid w:val="003A2C14"/>
    <w:rsid w:val="003A301B"/>
    <w:rsid w:val="003A5D90"/>
    <w:rsid w:val="003C15EE"/>
    <w:rsid w:val="003D653C"/>
    <w:rsid w:val="003E2A49"/>
    <w:rsid w:val="003E627F"/>
    <w:rsid w:val="003F035F"/>
    <w:rsid w:val="003F1B8A"/>
    <w:rsid w:val="004108EF"/>
    <w:rsid w:val="0042512F"/>
    <w:rsid w:val="004319ED"/>
    <w:rsid w:val="0043425F"/>
    <w:rsid w:val="004469DF"/>
    <w:rsid w:val="00461EF9"/>
    <w:rsid w:val="00463DAB"/>
    <w:rsid w:val="00474CBE"/>
    <w:rsid w:val="00481B61"/>
    <w:rsid w:val="00486A5F"/>
    <w:rsid w:val="0049329F"/>
    <w:rsid w:val="004934A5"/>
    <w:rsid w:val="004939C9"/>
    <w:rsid w:val="004A0604"/>
    <w:rsid w:val="004C4A34"/>
    <w:rsid w:val="004C5491"/>
    <w:rsid w:val="004C6012"/>
    <w:rsid w:val="004D7E4B"/>
    <w:rsid w:val="004E6550"/>
    <w:rsid w:val="004F72D5"/>
    <w:rsid w:val="00502990"/>
    <w:rsid w:val="00506B6B"/>
    <w:rsid w:val="005121F8"/>
    <w:rsid w:val="00512377"/>
    <w:rsid w:val="00521CC9"/>
    <w:rsid w:val="00524A1E"/>
    <w:rsid w:val="005261A6"/>
    <w:rsid w:val="00532F95"/>
    <w:rsid w:val="0054216F"/>
    <w:rsid w:val="005514C8"/>
    <w:rsid w:val="00552B26"/>
    <w:rsid w:val="0055360F"/>
    <w:rsid w:val="005543AA"/>
    <w:rsid w:val="0056553A"/>
    <w:rsid w:val="005706A7"/>
    <w:rsid w:val="00574117"/>
    <w:rsid w:val="005828E7"/>
    <w:rsid w:val="00590D44"/>
    <w:rsid w:val="005B1589"/>
    <w:rsid w:val="005B1EBF"/>
    <w:rsid w:val="005B3331"/>
    <w:rsid w:val="005C35FC"/>
    <w:rsid w:val="005C5EFC"/>
    <w:rsid w:val="005D144A"/>
    <w:rsid w:val="005E36D0"/>
    <w:rsid w:val="005F4E36"/>
    <w:rsid w:val="00607688"/>
    <w:rsid w:val="0060773B"/>
    <w:rsid w:val="00611A53"/>
    <w:rsid w:val="0062597C"/>
    <w:rsid w:val="006318C3"/>
    <w:rsid w:val="006531A4"/>
    <w:rsid w:val="00657F0B"/>
    <w:rsid w:val="00663CA0"/>
    <w:rsid w:val="006654AD"/>
    <w:rsid w:val="006718A5"/>
    <w:rsid w:val="006874B5"/>
    <w:rsid w:val="006A4BE1"/>
    <w:rsid w:val="006B4B10"/>
    <w:rsid w:val="006D3987"/>
    <w:rsid w:val="006D6694"/>
    <w:rsid w:val="00703BDF"/>
    <w:rsid w:val="007061A9"/>
    <w:rsid w:val="00710E5F"/>
    <w:rsid w:val="0072121C"/>
    <w:rsid w:val="007346E7"/>
    <w:rsid w:val="00746AAA"/>
    <w:rsid w:val="00755D59"/>
    <w:rsid w:val="0075611F"/>
    <w:rsid w:val="00757069"/>
    <w:rsid w:val="007611F7"/>
    <w:rsid w:val="00763269"/>
    <w:rsid w:val="00777161"/>
    <w:rsid w:val="00781175"/>
    <w:rsid w:val="00787224"/>
    <w:rsid w:val="007A7C45"/>
    <w:rsid w:val="007C0222"/>
    <w:rsid w:val="007E11DD"/>
    <w:rsid w:val="007E1BD1"/>
    <w:rsid w:val="007E26B5"/>
    <w:rsid w:val="007F1587"/>
    <w:rsid w:val="007F776B"/>
    <w:rsid w:val="008129F9"/>
    <w:rsid w:val="00812CA4"/>
    <w:rsid w:val="008158E3"/>
    <w:rsid w:val="00826FF9"/>
    <w:rsid w:val="00831E94"/>
    <w:rsid w:val="008344E1"/>
    <w:rsid w:val="00842C38"/>
    <w:rsid w:val="008454D0"/>
    <w:rsid w:val="008461F0"/>
    <w:rsid w:val="00870987"/>
    <w:rsid w:val="008C27F3"/>
    <w:rsid w:val="008D2D8C"/>
    <w:rsid w:val="008D7112"/>
    <w:rsid w:val="008F334E"/>
    <w:rsid w:val="0093086F"/>
    <w:rsid w:val="00937AD0"/>
    <w:rsid w:val="00945A0A"/>
    <w:rsid w:val="00947C5B"/>
    <w:rsid w:val="009505E2"/>
    <w:rsid w:val="0096494C"/>
    <w:rsid w:val="009666DB"/>
    <w:rsid w:val="009824B6"/>
    <w:rsid w:val="00983A66"/>
    <w:rsid w:val="00996233"/>
    <w:rsid w:val="009969D2"/>
    <w:rsid w:val="009975D7"/>
    <w:rsid w:val="009C1A54"/>
    <w:rsid w:val="009E4B27"/>
    <w:rsid w:val="009F7AFA"/>
    <w:rsid w:val="00A05A1D"/>
    <w:rsid w:val="00A1049F"/>
    <w:rsid w:val="00A171E9"/>
    <w:rsid w:val="00A36462"/>
    <w:rsid w:val="00A406EF"/>
    <w:rsid w:val="00A826BF"/>
    <w:rsid w:val="00A97762"/>
    <w:rsid w:val="00AA7ADE"/>
    <w:rsid w:val="00AC02E3"/>
    <w:rsid w:val="00AD478C"/>
    <w:rsid w:val="00AD6130"/>
    <w:rsid w:val="00AE6531"/>
    <w:rsid w:val="00AF1C9D"/>
    <w:rsid w:val="00AF31C5"/>
    <w:rsid w:val="00AF413E"/>
    <w:rsid w:val="00B03C3B"/>
    <w:rsid w:val="00B15DFF"/>
    <w:rsid w:val="00B23607"/>
    <w:rsid w:val="00B416FC"/>
    <w:rsid w:val="00B422B5"/>
    <w:rsid w:val="00B422BD"/>
    <w:rsid w:val="00B460B4"/>
    <w:rsid w:val="00B538EC"/>
    <w:rsid w:val="00B6526F"/>
    <w:rsid w:val="00B659AE"/>
    <w:rsid w:val="00B71D5F"/>
    <w:rsid w:val="00B90810"/>
    <w:rsid w:val="00B9337E"/>
    <w:rsid w:val="00B94C28"/>
    <w:rsid w:val="00BA5B1A"/>
    <w:rsid w:val="00BD109D"/>
    <w:rsid w:val="00BD7769"/>
    <w:rsid w:val="00BE2F70"/>
    <w:rsid w:val="00BE59C1"/>
    <w:rsid w:val="00BF3BE9"/>
    <w:rsid w:val="00C00261"/>
    <w:rsid w:val="00C13BA7"/>
    <w:rsid w:val="00C20B08"/>
    <w:rsid w:val="00C21505"/>
    <w:rsid w:val="00C2391F"/>
    <w:rsid w:val="00C27EE1"/>
    <w:rsid w:val="00C33569"/>
    <w:rsid w:val="00C425D7"/>
    <w:rsid w:val="00C56097"/>
    <w:rsid w:val="00C60C65"/>
    <w:rsid w:val="00C61307"/>
    <w:rsid w:val="00C63CC9"/>
    <w:rsid w:val="00C7399A"/>
    <w:rsid w:val="00C774E3"/>
    <w:rsid w:val="00C82D61"/>
    <w:rsid w:val="00C9601F"/>
    <w:rsid w:val="00CA2F4C"/>
    <w:rsid w:val="00CB49F8"/>
    <w:rsid w:val="00CB7370"/>
    <w:rsid w:val="00CE36AB"/>
    <w:rsid w:val="00CF244C"/>
    <w:rsid w:val="00CF30FB"/>
    <w:rsid w:val="00CF5A33"/>
    <w:rsid w:val="00D1714B"/>
    <w:rsid w:val="00D229E5"/>
    <w:rsid w:val="00D357F3"/>
    <w:rsid w:val="00D41D15"/>
    <w:rsid w:val="00D54BC8"/>
    <w:rsid w:val="00D64450"/>
    <w:rsid w:val="00D65C30"/>
    <w:rsid w:val="00D87666"/>
    <w:rsid w:val="00DB267A"/>
    <w:rsid w:val="00DC396F"/>
    <w:rsid w:val="00DD2095"/>
    <w:rsid w:val="00DE005A"/>
    <w:rsid w:val="00E15CBD"/>
    <w:rsid w:val="00E20B75"/>
    <w:rsid w:val="00E21E4C"/>
    <w:rsid w:val="00E2205B"/>
    <w:rsid w:val="00E30069"/>
    <w:rsid w:val="00E33B68"/>
    <w:rsid w:val="00E3435B"/>
    <w:rsid w:val="00E4086B"/>
    <w:rsid w:val="00E43CAA"/>
    <w:rsid w:val="00E50AD7"/>
    <w:rsid w:val="00E531FB"/>
    <w:rsid w:val="00E925E0"/>
    <w:rsid w:val="00EA53ED"/>
    <w:rsid w:val="00EB6DD5"/>
    <w:rsid w:val="00EC4A27"/>
    <w:rsid w:val="00ED4358"/>
    <w:rsid w:val="00ED582B"/>
    <w:rsid w:val="00EE7338"/>
    <w:rsid w:val="00EF4A36"/>
    <w:rsid w:val="00EF5C40"/>
    <w:rsid w:val="00F21623"/>
    <w:rsid w:val="00F356EC"/>
    <w:rsid w:val="00F45159"/>
    <w:rsid w:val="00F55C5F"/>
    <w:rsid w:val="00F734E1"/>
    <w:rsid w:val="00F74621"/>
    <w:rsid w:val="00F74CAD"/>
    <w:rsid w:val="00F91090"/>
    <w:rsid w:val="00F913D6"/>
    <w:rsid w:val="00F92290"/>
    <w:rsid w:val="00F93AAB"/>
    <w:rsid w:val="00FA23BF"/>
    <w:rsid w:val="00FA7A1B"/>
    <w:rsid w:val="00FB50EE"/>
    <w:rsid w:val="00FB5678"/>
    <w:rsid w:val="00FC0B10"/>
    <w:rsid w:val="00FC1C4E"/>
    <w:rsid w:val="00FC5E2B"/>
    <w:rsid w:val="00FE775B"/>
    <w:rsid w:val="00FF1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B723A"/>
  <w15:chartTrackingRefBased/>
  <w15:docId w15:val="{D555536E-89E5-47F9-89C6-42E0825A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ardMinutes">
    <w:name w:val="Board Minutes"/>
    <w:uiPriority w:val="99"/>
    <w:rsid w:val="003A5D90"/>
    <w:pPr>
      <w:numPr>
        <w:numId w:val="1"/>
      </w:numPr>
    </w:pPr>
  </w:style>
  <w:style w:type="paragraph" w:styleId="NoSpacing">
    <w:name w:val="No Spacing"/>
    <w:uiPriority w:val="1"/>
    <w:qFormat/>
    <w:rsid w:val="0012516D"/>
    <w:pPr>
      <w:spacing w:after="0" w:line="240" w:lineRule="auto"/>
    </w:pPr>
  </w:style>
  <w:style w:type="paragraph" w:styleId="ListParagraph">
    <w:name w:val="List Paragraph"/>
    <w:basedOn w:val="Normal"/>
    <w:uiPriority w:val="34"/>
    <w:qFormat/>
    <w:rsid w:val="0012516D"/>
    <w:pPr>
      <w:ind w:left="720"/>
      <w:contextualSpacing/>
    </w:pPr>
  </w:style>
  <w:style w:type="numbering" w:customStyle="1" w:styleId="Style1">
    <w:name w:val="Style1"/>
    <w:uiPriority w:val="99"/>
    <w:rsid w:val="0012516D"/>
    <w:pPr>
      <w:numPr>
        <w:numId w:val="4"/>
      </w:numPr>
    </w:pPr>
  </w:style>
  <w:style w:type="paragraph" w:styleId="BalloonText">
    <w:name w:val="Balloon Text"/>
    <w:basedOn w:val="Normal"/>
    <w:link w:val="BalloonTextChar"/>
    <w:uiPriority w:val="99"/>
    <w:semiHidden/>
    <w:unhideWhenUsed/>
    <w:rsid w:val="007611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1F7"/>
    <w:rPr>
      <w:rFonts w:ascii="Segoe UI" w:hAnsi="Segoe UI" w:cs="Segoe UI"/>
      <w:sz w:val="18"/>
      <w:szCs w:val="18"/>
    </w:rPr>
  </w:style>
  <w:style w:type="paragraph" w:styleId="Header">
    <w:name w:val="header"/>
    <w:basedOn w:val="Normal"/>
    <w:link w:val="HeaderChar"/>
    <w:uiPriority w:val="99"/>
    <w:unhideWhenUsed/>
    <w:rsid w:val="003E2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A49"/>
  </w:style>
  <w:style w:type="paragraph" w:styleId="Footer">
    <w:name w:val="footer"/>
    <w:basedOn w:val="Normal"/>
    <w:link w:val="FooterChar"/>
    <w:uiPriority w:val="99"/>
    <w:unhideWhenUsed/>
    <w:rsid w:val="003E2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A49"/>
  </w:style>
  <w:style w:type="paragraph" w:customStyle="1" w:styleId="gmail-msolistparagraph">
    <w:name w:val="gmail-msolistparagraph"/>
    <w:basedOn w:val="Normal"/>
    <w:rsid w:val="00C61307"/>
    <w:pPr>
      <w:spacing w:before="100" w:beforeAutospacing="1" w:after="100" w:afterAutospacing="1" w:line="240" w:lineRule="auto"/>
    </w:pPr>
    <w:rPr>
      <w:rFonts w:ascii="Calibri" w:hAnsi="Calibri" w:cs="Calibri"/>
    </w:rPr>
  </w:style>
  <w:style w:type="character" w:customStyle="1" w:styleId="im">
    <w:name w:val="im"/>
    <w:basedOn w:val="DefaultParagraphFont"/>
    <w:rsid w:val="00370FC0"/>
  </w:style>
  <w:style w:type="character" w:styleId="Hyperlink">
    <w:name w:val="Hyperlink"/>
    <w:basedOn w:val="DefaultParagraphFont"/>
    <w:uiPriority w:val="99"/>
    <w:unhideWhenUsed/>
    <w:rsid w:val="00D54BC8"/>
    <w:rPr>
      <w:color w:val="0000FF"/>
      <w:u w:val="single"/>
    </w:rPr>
  </w:style>
  <w:style w:type="paragraph" w:styleId="NormalWeb">
    <w:name w:val="Normal (Web)"/>
    <w:basedOn w:val="Normal"/>
    <w:uiPriority w:val="99"/>
    <w:semiHidden/>
    <w:unhideWhenUsed/>
    <w:rsid w:val="00D54BC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D2D8C"/>
    <w:rPr>
      <w:color w:val="605E5C"/>
      <w:shd w:val="clear" w:color="auto" w:fill="E1DFDD"/>
    </w:rPr>
  </w:style>
  <w:style w:type="character" w:styleId="Strong">
    <w:name w:val="Strong"/>
    <w:basedOn w:val="DefaultParagraphFont"/>
    <w:uiPriority w:val="22"/>
    <w:qFormat/>
    <w:rsid w:val="00B460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9513">
      <w:bodyDiv w:val="1"/>
      <w:marLeft w:val="0"/>
      <w:marRight w:val="0"/>
      <w:marTop w:val="0"/>
      <w:marBottom w:val="0"/>
      <w:divBdr>
        <w:top w:val="none" w:sz="0" w:space="0" w:color="auto"/>
        <w:left w:val="none" w:sz="0" w:space="0" w:color="auto"/>
        <w:bottom w:val="none" w:sz="0" w:space="0" w:color="auto"/>
        <w:right w:val="none" w:sz="0" w:space="0" w:color="auto"/>
      </w:divBdr>
    </w:div>
    <w:div w:id="156237924">
      <w:bodyDiv w:val="1"/>
      <w:marLeft w:val="0"/>
      <w:marRight w:val="0"/>
      <w:marTop w:val="0"/>
      <w:marBottom w:val="0"/>
      <w:divBdr>
        <w:top w:val="none" w:sz="0" w:space="0" w:color="auto"/>
        <w:left w:val="none" w:sz="0" w:space="0" w:color="auto"/>
        <w:bottom w:val="none" w:sz="0" w:space="0" w:color="auto"/>
        <w:right w:val="none" w:sz="0" w:space="0" w:color="auto"/>
      </w:divBdr>
      <w:divsChild>
        <w:div w:id="1680935601">
          <w:marLeft w:val="0"/>
          <w:marRight w:val="0"/>
          <w:marTop w:val="0"/>
          <w:marBottom w:val="0"/>
          <w:divBdr>
            <w:top w:val="none" w:sz="0" w:space="0" w:color="auto"/>
            <w:left w:val="none" w:sz="0" w:space="0" w:color="auto"/>
            <w:bottom w:val="none" w:sz="0" w:space="0" w:color="auto"/>
            <w:right w:val="none" w:sz="0" w:space="0" w:color="auto"/>
          </w:divBdr>
        </w:div>
        <w:div w:id="989480342">
          <w:marLeft w:val="0"/>
          <w:marRight w:val="0"/>
          <w:marTop w:val="0"/>
          <w:marBottom w:val="0"/>
          <w:divBdr>
            <w:top w:val="none" w:sz="0" w:space="0" w:color="auto"/>
            <w:left w:val="none" w:sz="0" w:space="0" w:color="auto"/>
            <w:bottom w:val="none" w:sz="0" w:space="0" w:color="auto"/>
            <w:right w:val="none" w:sz="0" w:space="0" w:color="auto"/>
          </w:divBdr>
        </w:div>
        <w:div w:id="971592863">
          <w:marLeft w:val="0"/>
          <w:marRight w:val="0"/>
          <w:marTop w:val="0"/>
          <w:marBottom w:val="0"/>
          <w:divBdr>
            <w:top w:val="none" w:sz="0" w:space="0" w:color="auto"/>
            <w:left w:val="none" w:sz="0" w:space="0" w:color="auto"/>
            <w:bottom w:val="none" w:sz="0" w:space="0" w:color="auto"/>
            <w:right w:val="none" w:sz="0" w:space="0" w:color="auto"/>
          </w:divBdr>
        </w:div>
      </w:divsChild>
    </w:div>
    <w:div w:id="355423037">
      <w:bodyDiv w:val="1"/>
      <w:marLeft w:val="0"/>
      <w:marRight w:val="0"/>
      <w:marTop w:val="0"/>
      <w:marBottom w:val="0"/>
      <w:divBdr>
        <w:top w:val="none" w:sz="0" w:space="0" w:color="auto"/>
        <w:left w:val="none" w:sz="0" w:space="0" w:color="auto"/>
        <w:bottom w:val="none" w:sz="0" w:space="0" w:color="auto"/>
        <w:right w:val="none" w:sz="0" w:space="0" w:color="auto"/>
      </w:divBdr>
    </w:div>
    <w:div w:id="446584951">
      <w:bodyDiv w:val="1"/>
      <w:marLeft w:val="0"/>
      <w:marRight w:val="0"/>
      <w:marTop w:val="0"/>
      <w:marBottom w:val="0"/>
      <w:divBdr>
        <w:top w:val="none" w:sz="0" w:space="0" w:color="auto"/>
        <w:left w:val="none" w:sz="0" w:space="0" w:color="auto"/>
        <w:bottom w:val="none" w:sz="0" w:space="0" w:color="auto"/>
        <w:right w:val="none" w:sz="0" w:space="0" w:color="auto"/>
      </w:divBdr>
    </w:div>
    <w:div w:id="465322188">
      <w:bodyDiv w:val="1"/>
      <w:marLeft w:val="0"/>
      <w:marRight w:val="0"/>
      <w:marTop w:val="0"/>
      <w:marBottom w:val="0"/>
      <w:divBdr>
        <w:top w:val="none" w:sz="0" w:space="0" w:color="auto"/>
        <w:left w:val="none" w:sz="0" w:space="0" w:color="auto"/>
        <w:bottom w:val="none" w:sz="0" w:space="0" w:color="auto"/>
        <w:right w:val="none" w:sz="0" w:space="0" w:color="auto"/>
      </w:divBdr>
    </w:div>
    <w:div w:id="1012218248">
      <w:bodyDiv w:val="1"/>
      <w:marLeft w:val="0"/>
      <w:marRight w:val="0"/>
      <w:marTop w:val="0"/>
      <w:marBottom w:val="0"/>
      <w:divBdr>
        <w:top w:val="none" w:sz="0" w:space="0" w:color="auto"/>
        <w:left w:val="none" w:sz="0" w:space="0" w:color="auto"/>
        <w:bottom w:val="none" w:sz="0" w:space="0" w:color="auto"/>
        <w:right w:val="none" w:sz="0" w:space="0" w:color="auto"/>
      </w:divBdr>
      <w:divsChild>
        <w:div w:id="877203293">
          <w:marLeft w:val="0"/>
          <w:marRight w:val="0"/>
          <w:marTop w:val="0"/>
          <w:marBottom w:val="0"/>
          <w:divBdr>
            <w:top w:val="none" w:sz="0" w:space="0" w:color="auto"/>
            <w:left w:val="none" w:sz="0" w:space="0" w:color="auto"/>
            <w:bottom w:val="none" w:sz="0" w:space="0" w:color="auto"/>
            <w:right w:val="none" w:sz="0" w:space="0" w:color="auto"/>
          </w:divBdr>
        </w:div>
        <w:div w:id="29306102">
          <w:marLeft w:val="0"/>
          <w:marRight w:val="0"/>
          <w:marTop w:val="0"/>
          <w:marBottom w:val="0"/>
          <w:divBdr>
            <w:top w:val="none" w:sz="0" w:space="0" w:color="auto"/>
            <w:left w:val="none" w:sz="0" w:space="0" w:color="auto"/>
            <w:bottom w:val="none" w:sz="0" w:space="0" w:color="auto"/>
            <w:right w:val="none" w:sz="0" w:space="0" w:color="auto"/>
          </w:divBdr>
        </w:div>
        <w:div w:id="1662386404">
          <w:marLeft w:val="0"/>
          <w:marRight w:val="0"/>
          <w:marTop w:val="0"/>
          <w:marBottom w:val="0"/>
          <w:divBdr>
            <w:top w:val="none" w:sz="0" w:space="0" w:color="auto"/>
            <w:left w:val="none" w:sz="0" w:space="0" w:color="auto"/>
            <w:bottom w:val="none" w:sz="0" w:space="0" w:color="auto"/>
            <w:right w:val="none" w:sz="0" w:space="0" w:color="auto"/>
          </w:divBdr>
        </w:div>
      </w:divsChild>
    </w:div>
    <w:div w:id="1727070627">
      <w:bodyDiv w:val="1"/>
      <w:marLeft w:val="0"/>
      <w:marRight w:val="0"/>
      <w:marTop w:val="0"/>
      <w:marBottom w:val="0"/>
      <w:divBdr>
        <w:top w:val="none" w:sz="0" w:space="0" w:color="auto"/>
        <w:left w:val="none" w:sz="0" w:space="0" w:color="auto"/>
        <w:bottom w:val="none" w:sz="0" w:space="0" w:color="auto"/>
        <w:right w:val="none" w:sz="0" w:space="0" w:color="auto"/>
      </w:divBdr>
      <w:divsChild>
        <w:div w:id="166291222">
          <w:marLeft w:val="0"/>
          <w:marRight w:val="0"/>
          <w:marTop w:val="0"/>
          <w:marBottom w:val="0"/>
          <w:divBdr>
            <w:top w:val="none" w:sz="0" w:space="0" w:color="auto"/>
            <w:left w:val="none" w:sz="0" w:space="0" w:color="auto"/>
            <w:bottom w:val="none" w:sz="0" w:space="0" w:color="auto"/>
            <w:right w:val="none" w:sz="0" w:space="0" w:color="auto"/>
          </w:divBdr>
        </w:div>
        <w:div w:id="1856071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immy@mycepd.com" TargetMode="External"/><Relationship Id="rId4" Type="http://schemas.openxmlformats.org/officeDocument/2006/relationships/settings" Target="settings.xml"/><Relationship Id="rId9" Type="http://schemas.openxmlformats.org/officeDocument/2006/relationships/hyperlink" Target="https://us02web.zoom.us/j/81985132817?pwd=ZE02Z29CMVlMSWN3ZVpFL09JL2JpUT0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49FBD-B03A-4752-9860-7F7219713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dc:creator>
  <cp:keywords/>
  <dc:description/>
  <cp:lastModifiedBy>Kimmy Foulds</cp:lastModifiedBy>
  <cp:revision>2</cp:revision>
  <cp:lastPrinted>2020-07-07T16:29:00Z</cp:lastPrinted>
  <dcterms:created xsi:type="dcterms:W3CDTF">2020-09-06T13:36:00Z</dcterms:created>
  <dcterms:modified xsi:type="dcterms:W3CDTF">2020-09-06T13:36:00Z</dcterms:modified>
</cp:coreProperties>
</file>